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13AC5FC" w14:textId="77777777" w:rsidR="004D18BE" w:rsidRPr="00206480" w:rsidRDefault="004D18BE" w:rsidP="009B1E94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14:paraId="65D5DD81" w14:textId="77777777" w:rsidTr="00F3603B">
        <w:trPr>
          <w:trHeight w:val="675"/>
        </w:trPr>
        <w:tc>
          <w:tcPr>
            <w:tcW w:w="1809" w:type="dxa"/>
            <w:vAlign w:val="center"/>
          </w:tcPr>
          <w:p w14:paraId="46CA0D31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5FE10324" w14:textId="77777777" w:rsidR="000D7BE0" w:rsidRDefault="000D7BE0" w:rsidP="000D7BE0">
            <w:pPr>
              <w:rPr>
                <w:rFonts w:ascii="Arial" w:hAnsi="Arial"/>
                <w:b/>
                <w:bCs/>
                <w:lang w:val="en-GB"/>
              </w:rPr>
            </w:pPr>
            <w:r>
              <w:rPr>
                <w:rFonts w:ascii="Arial" w:hAnsi="Arial"/>
                <w:b/>
                <w:bCs/>
                <w:lang w:val="en-GB"/>
              </w:rPr>
              <w:t xml:space="preserve">National Vocational Certificate Level-4 in  </w:t>
            </w:r>
          </w:p>
          <w:p w14:paraId="5642565E" w14:textId="77777777" w:rsidR="000D7BE0" w:rsidRDefault="000D7BE0" w:rsidP="000D7BE0">
            <w:pPr>
              <w:rPr>
                <w:rFonts w:ascii="Arial" w:hAnsi="Arial"/>
                <w:b/>
                <w:bCs/>
                <w:lang w:val="en-GB"/>
              </w:rPr>
            </w:pPr>
            <w:r>
              <w:rPr>
                <w:rFonts w:ascii="Arial" w:hAnsi="Arial"/>
                <w:b/>
                <w:bCs/>
                <w:lang w:val="en-GB"/>
              </w:rPr>
              <w:t>“Water Quality and Resource Management” (Lab Analyst)</w:t>
            </w:r>
          </w:p>
          <w:p w14:paraId="5068F6EE" w14:textId="730D4A1C" w:rsidR="00D3033E" w:rsidRPr="00343F42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D3033E" w:rsidRPr="00206480" w14:paraId="3A89C221" w14:textId="77777777" w:rsidTr="00F3603B">
        <w:trPr>
          <w:trHeight w:val="582"/>
        </w:trPr>
        <w:tc>
          <w:tcPr>
            <w:tcW w:w="1809" w:type="dxa"/>
            <w:vAlign w:val="center"/>
          </w:tcPr>
          <w:p w14:paraId="589F7DEC" w14:textId="77777777"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79AE9B53" w14:textId="49F82944" w:rsidR="008D509D" w:rsidRPr="007B0CEC" w:rsidRDefault="005323D2" w:rsidP="007B0CEC">
            <w:pPr>
              <w:rPr>
                <w:rFonts w:asciiTheme="minorBidi" w:hAnsiTheme="minorBidi"/>
                <w:color w:val="000000"/>
                <w:sz w:val="22"/>
                <w:szCs w:val="22"/>
              </w:rPr>
            </w:pPr>
            <w:r>
              <w:rPr>
                <w:rFonts w:asciiTheme="minorBidi" w:hAnsiTheme="minorBidi"/>
                <w:color w:val="000000"/>
                <w:sz w:val="22"/>
                <w:szCs w:val="22"/>
              </w:rPr>
              <w:t xml:space="preserve"> </w:t>
            </w:r>
            <w:r w:rsidRPr="007B0CEC">
              <w:rPr>
                <w:rFonts w:asciiTheme="minorBidi" w:hAnsiTheme="minorBidi"/>
                <w:color w:val="000000"/>
                <w:sz w:val="22"/>
                <w:szCs w:val="22"/>
              </w:rPr>
              <w:t>Analyze Method Blank</w:t>
            </w:r>
          </w:p>
        </w:tc>
      </w:tr>
      <w:tr w:rsidR="005551AD" w:rsidRPr="00206480" w14:paraId="0E65A7E2" w14:textId="77777777" w:rsidTr="00F3603B">
        <w:trPr>
          <w:trHeight w:val="690"/>
        </w:trPr>
        <w:tc>
          <w:tcPr>
            <w:tcW w:w="1809" w:type="dxa"/>
            <w:vAlign w:val="center"/>
          </w:tcPr>
          <w:p w14:paraId="51E932F2" w14:textId="77777777"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7A544846" w14:textId="77777777" w:rsidR="005551AD" w:rsidRPr="00206480" w:rsidRDefault="005551AD" w:rsidP="00D3033E">
            <w:pPr>
              <w:rPr>
                <w:rFonts w:ascii="Arial" w:hAnsi="Arial" w:cs="Arial"/>
                <w:sz w:val="8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3033E" w:rsidRPr="00206480" w14:paraId="4CDB9953" w14:textId="77777777" w:rsidTr="00DD2BAD">
        <w:trPr>
          <w:trHeight w:val="1250"/>
        </w:trPr>
        <w:tc>
          <w:tcPr>
            <w:tcW w:w="1809" w:type="dxa"/>
            <w:vAlign w:val="center"/>
          </w:tcPr>
          <w:p w14:paraId="6CE645B7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465A433A" w14:textId="1031FC06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0FD1F2B2" w14:textId="77777777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04585C5A" w14:textId="689E3996"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14:paraId="5E15EB4B" w14:textId="77777777" w:rsidTr="003E51FB">
        <w:trPr>
          <w:trHeight w:val="1500"/>
        </w:trPr>
        <w:tc>
          <w:tcPr>
            <w:tcW w:w="1809" w:type="dxa"/>
            <w:vAlign w:val="center"/>
          </w:tcPr>
          <w:p w14:paraId="1F95DA9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3369C0C1" w14:textId="66EE2572"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206480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4 Hrs.</w:t>
            </w:r>
            <w:r w:rsidRPr="00206480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71E78913" w14:textId="1778853D" w:rsidR="00563828" w:rsidRDefault="00563828" w:rsidP="00CF4098">
            <w:pPr>
              <w:rPr>
                <w:rFonts w:ascii="Arial" w:eastAsia="Arial" w:hAnsi="Arial"/>
                <w:color w:val="000000"/>
              </w:rPr>
            </w:pPr>
          </w:p>
          <w:p w14:paraId="675A538C" w14:textId="743DDADF" w:rsidR="00832B64" w:rsidRPr="00832B64" w:rsidRDefault="005323D2" w:rsidP="00EB46D9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bCs/>
              </w:rPr>
            </w:pPr>
            <w:r w:rsidRPr="006050B1">
              <w:rPr>
                <w:rFonts w:ascii="Arial" w:hAnsi="Arial" w:cs="Arial"/>
                <w:b/>
              </w:rPr>
              <w:t>Prepare Method Blank Sample</w:t>
            </w:r>
          </w:p>
          <w:p w14:paraId="3680B0AB" w14:textId="571C8C19" w:rsidR="00832B64" w:rsidRPr="00832B64" w:rsidRDefault="005323D2" w:rsidP="00EB46D9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bCs/>
              </w:rPr>
            </w:pPr>
            <w:r w:rsidRPr="006050B1">
              <w:rPr>
                <w:rFonts w:ascii="Arial" w:hAnsi="Arial" w:cs="Arial"/>
                <w:b/>
              </w:rPr>
              <w:t>Analyse Method Blank</w:t>
            </w:r>
          </w:p>
          <w:p w14:paraId="7B148A98" w14:textId="6D882968" w:rsidR="008A6B72" w:rsidRPr="00C86F9C" w:rsidRDefault="005323D2" w:rsidP="00EB46D9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bCs/>
              </w:rPr>
            </w:pPr>
            <w:r w:rsidRPr="006050B1">
              <w:rPr>
                <w:rFonts w:ascii="Arial" w:hAnsi="Arial" w:cs="Arial"/>
                <w:b/>
                <w:bCs/>
              </w:rPr>
              <w:t>Perform the Evaluation</w:t>
            </w:r>
          </w:p>
        </w:tc>
      </w:tr>
      <w:tr w:rsidR="00D3033E" w:rsidRPr="00206480" w14:paraId="116EFFC8" w14:textId="77777777" w:rsidTr="00DD2BAD">
        <w:trPr>
          <w:trHeight w:val="1088"/>
        </w:trPr>
        <w:tc>
          <w:tcPr>
            <w:tcW w:w="1809" w:type="dxa"/>
            <w:vAlign w:val="center"/>
          </w:tcPr>
          <w:p w14:paraId="09F082AD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4 Hrs.</w:t>
            </w:r>
          </w:p>
        </w:tc>
        <w:tc>
          <w:tcPr>
            <w:tcW w:w="7547" w:type="dxa"/>
            <w:vAlign w:val="center"/>
          </w:tcPr>
          <w:p w14:paraId="6AD1E5EF" w14:textId="3FFA1B9C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</w:tbl>
    <w:p w14:paraId="177B4535" w14:textId="77777777" w:rsidR="009F67E4" w:rsidRDefault="009F67E4"/>
    <w:p w14:paraId="306FC63D" w14:textId="77777777" w:rsidR="00A70F43" w:rsidRDefault="00A70F43"/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14:paraId="3FD00529" w14:textId="77777777" w:rsidTr="00BD1B0D">
        <w:trPr>
          <w:trHeight w:val="3789"/>
        </w:trPr>
        <w:tc>
          <w:tcPr>
            <w:tcW w:w="1809" w:type="dxa"/>
            <w:vAlign w:val="center"/>
          </w:tcPr>
          <w:p w14:paraId="6A575C2B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2D775943" w14:textId="3D45BB7C" w:rsidR="008A6B72" w:rsidRPr="005323D2" w:rsidRDefault="005323D2" w:rsidP="005323D2">
            <w:pPr>
              <w:spacing w:after="160" w:line="259" w:lineRule="auto"/>
              <w:rPr>
                <w:rFonts w:ascii="Arial" w:hAnsi="Arial" w:cs="Arial"/>
                <w:b/>
              </w:rPr>
            </w:pPr>
            <w:bookmarkStart w:id="0" w:name="_Hlk48652925"/>
            <w:r w:rsidRPr="005323D2">
              <w:rPr>
                <w:rFonts w:ascii="Arial" w:hAnsi="Arial" w:cs="Arial"/>
                <w:b/>
              </w:rPr>
              <w:t>Prepare Method Blank Sample</w:t>
            </w:r>
          </w:p>
          <w:p w14:paraId="090B9861" w14:textId="1FB6982C" w:rsidR="005323D2" w:rsidRPr="005323D2" w:rsidRDefault="005323D2" w:rsidP="00970C7B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Arial" w:eastAsia="Times New Roman" w:hAnsi="Arial" w:cs="Arial"/>
              </w:rPr>
            </w:pPr>
            <w:bookmarkStart w:id="1" w:name="_Hlk48650294"/>
            <w:r w:rsidRPr="005323D2">
              <w:rPr>
                <w:rFonts w:ascii="Arial" w:eastAsia="Times New Roman" w:hAnsi="Arial" w:cs="Arial"/>
              </w:rPr>
              <w:t>Prepare method blank from reagent water and all reagents that normally are in contact with the sample during the entire analytical procedure</w:t>
            </w:r>
          </w:p>
          <w:p w14:paraId="131D8C70" w14:textId="77777777" w:rsidR="005323D2" w:rsidRPr="005323D2" w:rsidRDefault="005323D2" w:rsidP="00970C7B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Arial" w:eastAsia="Times New Roman" w:hAnsi="Arial" w:cs="Arial"/>
              </w:rPr>
            </w:pPr>
            <w:r w:rsidRPr="005323D2">
              <w:rPr>
                <w:rFonts w:ascii="Arial" w:eastAsia="Times New Roman" w:hAnsi="Arial" w:cs="Arial"/>
              </w:rPr>
              <w:t>Take the De-ionized water and add all the reagents which are used in the sample preparation</w:t>
            </w:r>
          </w:p>
          <w:p w14:paraId="2F1D35F5" w14:textId="77777777" w:rsidR="005323D2" w:rsidRPr="00BC217B" w:rsidRDefault="005323D2" w:rsidP="00BC217B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BC217B">
              <w:rPr>
                <w:rFonts w:ascii="Arial" w:hAnsi="Arial" w:cs="Arial"/>
                <w:b/>
              </w:rPr>
              <w:t>Analyse Method Blank</w:t>
            </w:r>
          </w:p>
          <w:p w14:paraId="648C01F0" w14:textId="77777777" w:rsidR="005323D2" w:rsidRPr="005323D2" w:rsidRDefault="005323D2" w:rsidP="00970C7B">
            <w:pPr>
              <w:pStyle w:val="ListParagraph"/>
              <w:numPr>
                <w:ilvl w:val="0"/>
                <w:numId w:val="20"/>
              </w:numPr>
              <w:jc w:val="both"/>
              <w:rPr>
                <w:rFonts w:ascii="Arial" w:eastAsia="Times New Roman" w:hAnsi="Arial" w:cs="Arial"/>
              </w:rPr>
            </w:pPr>
            <w:r w:rsidRPr="005323D2">
              <w:rPr>
                <w:rFonts w:ascii="Arial" w:eastAsia="Times New Roman" w:hAnsi="Arial" w:cs="Arial"/>
              </w:rPr>
              <w:t>Analyse Method blank with every analytical batch in order to determine the contribution of reagents and the preparative analytical steps to error in the measurement.</w:t>
            </w:r>
          </w:p>
          <w:p w14:paraId="488DB34F" w14:textId="0D5FDDA0" w:rsidR="005323D2" w:rsidRPr="005323D2" w:rsidRDefault="005323D2" w:rsidP="00970C7B">
            <w:pPr>
              <w:pStyle w:val="ListParagraph"/>
              <w:numPr>
                <w:ilvl w:val="0"/>
                <w:numId w:val="20"/>
              </w:numPr>
              <w:jc w:val="both"/>
              <w:rPr>
                <w:rFonts w:ascii="Arial" w:eastAsia="Times New Roman" w:hAnsi="Arial" w:cs="Arial"/>
              </w:rPr>
            </w:pPr>
            <w:r w:rsidRPr="005323D2">
              <w:rPr>
                <w:rFonts w:ascii="Arial" w:eastAsia="Times New Roman" w:hAnsi="Arial" w:cs="Arial"/>
              </w:rPr>
              <w:t>Set the instrument according to equipment instructions</w:t>
            </w:r>
          </w:p>
          <w:p w14:paraId="3FFDCB28" w14:textId="5614CF05" w:rsidR="005323D2" w:rsidRPr="005323D2" w:rsidRDefault="005323D2" w:rsidP="00970C7B">
            <w:pPr>
              <w:pStyle w:val="ListParagraph"/>
              <w:numPr>
                <w:ilvl w:val="0"/>
                <w:numId w:val="20"/>
              </w:numPr>
              <w:jc w:val="both"/>
              <w:rPr>
                <w:rFonts w:ascii="Arial" w:eastAsia="Times New Roman" w:hAnsi="Arial" w:cs="Arial"/>
              </w:rPr>
            </w:pPr>
            <w:r w:rsidRPr="005323D2">
              <w:rPr>
                <w:rFonts w:ascii="Arial" w:eastAsia="Times New Roman" w:hAnsi="Arial" w:cs="Arial"/>
              </w:rPr>
              <w:t>Take an analyse free sample through the analysis using the same reagents, glassware, and instrumentation</w:t>
            </w:r>
          </w:p>
          <w:p w14:paraId="79095BC2" w14:textId="77777777" w:rsidR="005323D2" w:rsidRPr="005323D2" w:rsidRDefault="005323D2" w:rsidP="00970C7B">
            <w:pPr>
              <w:pStyle w:val="ListParagraph"/>
              <w:numPr>
                <w:ilvl w:val="0"/>
                <w:numId w:val="20"/>
              </w:numPr>
              <w:jc w:val="both"/>
              <w:rPr>
                <w:rFonts w:ascii="Arial" w:eastAsia="Times New Roman" w:hAnsi="Arial" w:cs="Arial"/>
              </w:rPr>
            </w:pPr>
            <w:r w:rsidRPr="005323D2">
              <w:rPr>
                <w:rFonts w:ascii="Arial" w:eastAsia="Times New Roman" w:hAnsi="Arial" w:cs="Arial"/>
              </w:rPr>
              <w:t xml:space="preserve">Analyse the method blank sample on the instrument at the start of the sample analysis and also at different intervals. </w:t>
            </w:r>
          </w:p>
          <w:p w14:paraId="5FB1D3D6" w14:textId="77777777" w:rsidR="00BC217B" w:rsidRPr="00BC217B" w:rsidRDefault="00BC217B" w:rsidP="00BC217B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BC217B">
              <w:rPr>
                <w:rFonts w:ascii="Arial" w:hAnsi="Arial" w:cs="Arial"/>
                <w:b/>
              </w:rPr>
              <w:t xml:space="preserve">Perform the Evaluation </w:t>
            </w:r>
          </w:p>
          <w:p w14:paraId="1DAA532C" w14:textId="77777777" w:rsidR="00970C7B" w:rsidRPr="006050B1" w:rsidRDefault="00970C7B" w:rsidP="00970C7B">
            <w:pPr>
              <w:pStyle w:val="ListParagraph"/>
              <w:numPr>
                <w:ilvl w:val="0"/>
                <w:numId w:val="21"/>
              </w:numPr>
              <w:jc w:val="both"/>
              <w:rPr>
                <w:rFonts w:ascii="Arial" w:hAnsi="Arial" w:cs="Arial"/>
              </w:rPr>
            </w:pPr>
            <w:r w:rsidRPr="006050B1">
              <w:rPr>
                <w:rFonts w:ascii="Arial" w:hAnsi="Arial" w:cs="Arial"/>
              </w:rPr>
              <w:t xml:space="preserve">Evaluates The method blank results for the presence of contamination. </w:t>
            </w:r>
          </w:p>
          <w:p w14:paraId="2A457862" w14:textId="77777777" w:rsidR="00970C7B" w:rsidRPr="006050B1" w:rsidRDefault="00970C7B" w:rsidP="00970C7B">
            <w:pPr>
              <w:pStyle w:val="ListParagraph"/>
              <w:numPr>
                <w:ilvl w:val="0"/>
                <w:numId w:val="21"/>
              </w:numPr>
              <w:jc w:val="both"/>
              <w:rPr>
                <w:rFonts w:ascii="Arial" w:hAnsi="Arial" w:cs="Arial"/>
              </w:rPr>
            </w:pPr>
            <w:r w:rsidRPr="006050B1">
              <w:rPr>
                <w:rFonts w:ascii="Arial" w:hAnsi="Arial" w:cs="Arial"/>
              </w:rPr>
              <w:t xml:space="preserve">In case of unacceptable contamination present in the method </w:t>
            </w:r>
            <w:r w:rsidRPr="006050B1">
              <w:rPr>
                <w:rFonts w:ascii="Arial" w:hAnsi="Arial" w:cs="Arial"/>
              </w:rPr>
              <w:lastRenderedPageBreak/>
              <w:t>blank, Identify the sources of contaminations and take corrective actions.</w:t>
            </w:r>
          </w:p>
          <w:p w14:paraId="33E3A8D0" w14:textId="46280052" w:rsidR="0022045C" w:rsidRPr="005323D2" w:rsidRDefault="00970C7B" w:rsidP="00970C7B">
            <w:pPr>
              <w:pStyle w:val="ListParagraph"/>
              <w:numPr>
                <w:ilvl w:val="0"/>
                <w:numId w:val="21"/>
              </w:numPr>
              <w:jc w:val="both"/>
              <w:rPr>
                <w:rFonts w:ascii="Arial" w:hAnsi="Arial" w:cs="Arial"/>
              </w:rPr>
            </w:pPr>
            <w:r w:rsidRPr="006050B1">
              <w:rPr>
                <w:rFonts w:ascii="Arial" w:hAnsi="Arial" w:cs="Arial"/>
              </w:rPr>
              <w:t>Re-prepared and re-analysed the sample as the results is suspected if analyse in the method blank is greater than Method Detection Limit</w:t>
            </w:r>
            <w:bookmarkEnd w:id="0"/>
            <w:bookmarkEnd w:id="1"/>
          </w:p>
        </w:tc>
      </w:tr>
    </w:tbl>
    <w:p w14:paraId="2A62C851" w14:textId="77777777"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2AAB9DC6" w14:textId="77777777"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4D0804F" w14:textId="77777777" w:rsidR="001F4C49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51291AE" w14:textId="77777777" w:rsidR="00AE6B8B" w:rsidRDefault="00AE6B8B" w:rsidP="00F76AB2">
      <w:pPr>
        <w:rPr>
          <w:rFonts w:ascii="Arial" w:hAnsi="Arial" w:cs="Arial"/>
          <w:b/>
          <w:bCs/>
          <w:sz w:val="26"/>
          <w:szCs w:val="26"/>
        </w:rPr>
      </w:pPr>
    </w:p>
    <w:p w14:paraId="046B69E0" w14:textId="77777777" w:rsidR="00AE6B8B" w:rsidRPr="00206480" w:rsidRDefault="00AE6B8B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DD72633" w14:textId="43CAEDBF" w:rsidR="001F4C49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14:paraId="5B0F9F30" w14:textId="015AD65F" w:rsidR="00587466" w:rsidRDefault="00587466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4DEBD80" w14:textId="401899D0" w:rsidR="00587466" w:rsidRDefault="00587466" w:rsidP="00F76AB2">
      <w:pPr>
        <w:rPr>
          <w:rFonts w:ascii="Arial" w:hAnsi="Arial" w:cs="Arial"/>
          <w:b/>
          <w:bCs/>
          <w:sz w:val="26"/>
          <w:szCs w:val="26"/>
        </w:rPr>
      </w:pPr>
    </w:p>
    <w:p w14:paraId="0AD19C64" w14:textId="26695FA1" w:rsidR="00587466" w:rsidRDefault="00587466" w:rsidP="00F76AB2">
      <w:pPr>
        <w:rPr>
          <w:rFonts w:ascii="Arial" w:hAnsi="Arial" w:cs="Arial"/>
          <w:b/>
          <w:bCs/>
          <w:sz w:val="26"/>
          <w:szCs w:val="26"/>
        </w:rPr>
      </w:pPr>
    </w:p>
    <w:p w14:paraId="338658EA" w14:textId="440DD00A" w:rsidR="00587466" w:rsidRDefault="00587466" w:rsidP="00F76AB2">
      <w:pPr>
        <w:rPr>
          <w:rFonts w:ascii="Arial" w:hAnsi="Arial" w:cs="Arial"/>
          <w:b/>
          <w:bCs/>
          <w:sz w:val="26"/>
          <w:szCs w:val="26"/>
        </w:rPr>
      </w:pPr>
    </w:p>
    <w:p w14:paraId="60F2F0F7" w14:textId="63130BB2" w:rsidR="00587466" w:rsidRDefault="00587466" w:rsidP="00F76AB2">
      <w:pPr>
        <w:rPr>
          <w:rFonts w:ascii="Arial" w:hAnsi="Arial" w:cs="Arial"/>
          <w:b/>
          <w:bCs/>
          <w:sz w:val="26"/>
          <w:szCs w:val="26"/>
        </w:rPr>
      </w:pPr>
    </w:p>
    <w:p w14:paraId="6CB48EF1" w14:textId="65DCA73D" w:rsidR="00587466" w:rsidRDefault="00587466" w:rsidP="00F76AB2">
      <w:pPr>
        <w:rPr>
          <w:rFonts w:ascii="Arial" w:hAnsi="Arial" w:cs="Arial"/>
          <w:b/>
          <w:bCs/>
          <w:sz w:val="26"/>
          <w:szCs w:val="26"/>
        </w:rPr>
      </w:pPr>
    </w:p>
    <w:p w14:paraId="5D08BA62" w14:textId="32E318AB" w:rsidR="00587466" w:rsidRDefault="00587466" w:rsidP="00F76AB2">
      <w:pPr>
        <w:rPr>
          <w:rFonts w:ascii="Arial" w:hAnsi="Arial" w:cs="Arial"/>
          <w:b/>
          <w:bCs/>
          <w:sz w:val="26"/>
          <w:szCs w:val="26"/>
        </w:rPr>
      </w:pPr>
    </w:p>
    <w:p w14:paraId="4D363482" w14:textId="338937A5" w:rsidR="00587466" w:rsidRDefault="00587466" w:rsidP="00F76AB2">
      <w:pPr>
        <w:rPr>
          <w:rFonts w:ascii="Arial" w:hAnsi="Arial" w:cs="Arial"/>
          <w:b/>
          <w:bCs/>
          <w:sz w:val="26"/>
          <w:szCs w:val="26"/>
        </w:rPr>
      </w:pPr>
    </w:p>
    <w:p w14:paraId="3228754E" w14:textId="55290C4C" w:rsidR="00587466" w:rsidRDefault="00587466" w:rsidP="00F76AB2">
      <w:pPr>
        <w:rPr>
          <w:rFonts w:ascii="Arial" w:hAnsi="Arial" w:cs="Arial"/>
          <w:b/>
          <w:bCs/>
          <w:sz w:val="26"/>
          <w:szCs w:val="26"/>
        </w:rPr>
      </w:pPr>
    </w:p>
    <w:p w14:paraId="22C9AD15" w14:textId="2E01C091" w:rsidR="00587466" w:rsidRDefault="00587466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4454E86" w14:textId="41E227F9" w:rsidR="00587466" w:rsidRDefault="00587466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C244544" w14:textId="77777777" w:rsidR="00587466" w:rsidRPr="00206480" w:rsidRDefault="00587466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9A07651" w14:textId="77777777" w:rsidR="004D18BE" w:rsidRPr="00206480" w:rsidRDefault="004D18BE" w:rsidP="009B1E94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6"/>
        <w:gridCol w:w="6813"/>
      </w:tblGrid>
      <w:tr w:rsidR="004D18BE" w:rsidRPr="00206480" w14:paraId="05E52BAD" w14:textId="77777777" w:rsidTr="005C6B1F">
        <w:trPr>
          <w:trHeight w:val="530"/>
        </w:trPr>
        <w:tc>
          <w:tcPr>
            <w:tcW w:w="2096" w:type="dxa"/>
            <w:vAlign w:val="center"/>
          </w:tcPr>
          <w:p w14:paraId="3BE7C250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13" w:type="dxa"/>
            <w:vAlign w:val="center"/>
          </w:tcPr>
          <w:p w14:paraId="45165C71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14:paraId="373ADB1D" w14:textId="77777777" w:rsidTr="005C6B1F">
        <w:trPr>
          <w:trHeight w:val="440"/>
        </w:trPr>
        <w:tc>
          <w:tcPr>
            <w:tcW w:w="2096" w:type="dxa"/>
            <w:vAlign w:val="center"/>
          </w:tcPr>
          <w:p w14:paraId="43C95068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13" w:type="dxa"/>
            <w:vAlign w:val="center"/>
          </w:tcPr>
          <w:p w14:paraId="1D1E8757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7B0CEC" w:rsidRPr="00206480" w14:paraId="01AA1F84" w14:textId="77777777" w:rsidTr="005C6B1F">
        <w:trPr>
          <w:trHeight w:val="620"/>
        </w:trPr>
        <w:tc>
          <w:tcPr>
            <w:tcW w:w="2096" w:type="dxa"/>
            <w:shd w:val="clear" w:color="auto" w:fill="auto"/>
            <w:vAlign w:val="center"/>
          </w:tcPr>
          <w:p w14:paraId="67F4BE73" w14:textId="04F75865" w:rsidR="007B0CEC" w:rsidRPr="00206480" w:rsidRDefault="007B0CEC" w:rsidP="007B0CEC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6813" w:type="dxa"/>
            <w:shd w:val="clear" w:color="auto" w:fill="auto"/>
            <w:vAlign w:val="center"/>
          </w:tcPr>
          <w:p w14:paraId="7B059B45" w14:textId="77777777" w:rsidR="000D7BE0" w:rsidRDefault="000D7BE0" w:rsidP="000D7BE0">
            <w:pPr>
              <w:rPr>
                <w:rFonts w:ascii="Arial" w:hAnsi="Arial"/>
                <w:b/>
                <w:bCs/>
                <w:lang w:val="en-GB"/>
              </w:rPr>
            </w:pPr>
            <w:r>
              <w:rPr>
                <w:rFonts w:ascii="Arial" w:hAnsi="Arial"/>
                <w:b/>
                <w:bCs/>
                <w:lang w:val="en-GB"/>
              </w:rPr>
              <w:t xml:space="preserve">National Vocational Certificate Level-4 in  </w:t>
            </w:r>
          </w:p>
          <w:p w14:paraId="2122AF43" w14:textId="77777777" w:rsidR="000D7BE0" w:rsidRDefault="000D7BE0" w:rsidP="000D7BE0">
            <w:pPr>
              <w:rPr>
                <w:rFonts w:ascii="Arial" w:hAnsi="Arial"/>
                <w:b/>
                <w:bCs/>
                <w:lang w:val="en-GB"/>
              </w:rPr>
            </w:pPr>
            <w:r>
              <w:rPr>
                <w:rFonts w:ascii="Arial" w:hAnsi="Arial"/>
                <w:b/>
                <w:bCs/>
                <w:lang w:val="en-GB"/>
              </w:rPr>
              <w:t>“Water Quality and Resource Management” (Lab Analyst)</w:t>
            </w:r>
          </w:p>
          <w:p w14:paraId="333B3697" w14:textId="0C217802" w:rsidR="007B0CEC" w:rsidRPr="00206480" w:rsidRDefault="007B0CEC" w:rsidP="007B0CE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B0CEC" w:rsidRPr="00206480" w14:paraId="20A15512" w14:textId="77777777" w:rsidTr="005C6B1F">
        <w:trPr>
          <w:trHeight w:val="262"/>
        </w:trPr>
        <w:tc>
          <w:tcPr>
            <w:tcW w:w="2096" w:type="dxa"/>
            <w:shd w:val="clear" w:color="auto" w:fill="auto"/>
            <w:vAlign w:val="center"/>
          </w:tcPr>
          <w:p w14:paraId="7687CA90" w14:textId="0F3B2136" w:rsidR="007B0CEC" w:rsidRPr="00206480" w:rsidRDefault="007B0CEC" w:rsidP="007B0CEC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6813" w:type="dxa"/>
            <w:shd w:val="clear" w:color="auto" w:fill="auto"/>
            <w:vAlign w:val="center"/>
          </w:tcPr>
          <w:p w14:paraId="5272FEAF" w14:textId="06498CCE" w:rsidR="007B0CEC" w:rsidRPr="007B0CEC" w:rsidRDefault="007B0CEC" w:rsidP="007B0CEC">
            <w:pPr>
              <w:rPr>
                <w:rFonts w:asciiTheme="minorBidi" w:hAnsiTheme="minorBidi"/>
                <w:color w:val="000000"/>
                <w:sz w:val="22"/>
                <w:szCs w:val="22"/>
              </w:rPr>
            </w:pPr>
            <w:r w:rsidRPr="007B0CEC">
              <w:rPr>
                <w:rFonts w:asciiTheme="minorBidi" w:hAnsiTheme="minorBidi"/>
                <w:color w:val="000000"/>
                <w:sz w:val="22"/>
                <w:szCs w:val="22"/>
              </w:rPr>
              <w:t>Analyze Method Blank</w:t>
            </w:r>
            <w:r w:rsidRPr="005323D2">
              <w:rPr>
                <w:rFonts w:asciiTheme="minorBidi" w:eastAsiaTheme="majorEastAsia" w:hAnsiTheme="minorBidi" w:cstheme="majorBidi"/>
                <w:b/>
                <w:bCs/>
                <w:color w:val="000000"/>
                <w:sz w:val="22"/>
                <w:szCs w:val="22"/>
              </w:rPr>
              <w:tab/>
            </w:r>
          </w:p>
        </w:tc>
      </w:tr>
      <w:tr w:rsidR="005C6B1F" w:rsidRPr="00206480" w14:paraId="72429EE8" w14:textId="77777777" w:rsidTr="005C6B1F">
        <w:trPr>
          <w:trHeight w:val="377"/>
        </w:trPr>
        <w:tc>
          <w:tcPr>
            <w:tcW w:w="2096" w:type="dxa"/>
            <w:shd w:val="clear" w:color="auto" w:fill="auto"/>
            <w:vAlign w:val="center"/>
          </w:tcPr>
          <w:p w14:paraId="684950AE" w14:textId="6FC99E8F" w:rsidR="005C6B1F" w:rsidRPr="00206480" w:rsidRDefault="005C6B1F" w:rsidP="005C6B1F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6813" w:type="dxa"/>
            <w:shd w:val="clear" w:color="auto" w:fill="auto"/>
            <w:vAlign w:val="center"/>
          </w:tcPr>
          <w:p w14:paraId="5FA90571" w14:textId="10A872DA" w:rsidR="005C6B1F" w:rsidRPr="00206480" w:rsidRDefault="005C6B1F" w:rsidP="005C6B1F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5C6B1F" w:rsidRPr="00206480" w14:paraId="7D9C3A82" w14:textId="77777777" w:rsidTr="005C6B1F">
        <w:trPr>
          <w:trHeight w:val="917"/>
        </w:trPr>
        <w:tc>
          <w:tcPr>
            <w:tcW w:w="2096" w:type="dxa"/>
            <w:vAlign w:val="center"/>
          </w:tcPr>
          <w:p w14:paraId="00D728D7" w14:textId="77777777" w:rsidR="005C6B1F" w:rsidRPr="00206480" w:rsidRDefault="005C6B1F" w:rsidP="005C6B1F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13" w:type="dxa"/>
            <w:vAlign w:val="center"/>
          </w:tcPr>
          <w:p w14:paraId="45BD63E8" w14:textId="77777777" w:rsidR="007B0CEC" w:rsidRPr="00832B64" w:rsidRDefault="007B0CEC" w:rsidP="007B0CEC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bCs/>
              </w:rPr>
            </w:pPr>
            <w:r w:rsidRPr="006050B1">
              <w:rPr>
                <w:rFonts w:ascii="Arial" w:hAnsi="Arial" w:cs="Arial"/>
                <w:b/>
              </w:rPr>
              <w:t>Prepare Method Blank Sample</w:t>
            </w:r>
          </w:p>
          <w:p w14:paraId="0DAE9247" w14:textId="77777777" w:rsidR="007B0CEC" w:rsidRPr="00832B64" w:rsidRDefault="007B0CEC" w:rsidP="007B0CEC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bCs/>
              </w:rPr>
            </w:pPr>
            <w:r w:rsidRPr="006050B1">
              <w:rPr>
                <w:rFonts w:ascii="Arial" w:hAnsi="Arial" w:cs="Arial"/>
                <w:b/>
              </w:rPr>
              <w:t>Analyse Method Blank</w:t>
            </w:r>
          </w:p>
          <w:p w14:paraId="59466BA3" w14:textId="7D2E5CD8" w:rsidR="005C6B1F" w:rsidRPr="002F68AB" w:rsidRDefault="007B0CEC" w:rsidP="007B0CEC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6050B1">
              <w:rPr>
                <w:rFonts w:ascii="Arial" w:hAnsi="Arial" w:cs="Arial"/>
                <w:b/>
                <w:bCs/>
              </w:rPr>
              <w:t>Perform the Evaluation</w:t>
            </w:r>
            <w:r w:rsidR="00AE6B8B" w:rsidRPr="00ED56CB">
              <w:rPr>
                <w:rFonts w:ascii="Arial" w:hAnsi="Arial" w:cs="Arial"/>
                <w:bCs/>
              </w:rPr>
              <w:tab/>
            </w:r>
          </w:p>
        </w:tc>
      </w:tr>
    </w:tbl>
    <w:p w14:paraId="6D7D80EA" w14:textId="77777777" w:rsidR="004D18BE" w:rsidRPr="00206480" w:rsidRDefault="004D18BE" w:rsidP="009B1E94">
      <w:pPr>
        <w:spacing w:line="240" w:lineRule="auto"/>
        <w:rPr>
          <w:rFonts w:ascii="Arial" w:hAnsi="Arial" w:cs="Arial"/>
          <w:sz w:val="8"/>
        </w:rPr>
      </w:pPr>
    </w:p>
    <w:p w14:paraId="02C77C3C" w14:textId="77777777" w:rsidR="004D18BE" w:rsidRPr="00206480" w:rsidRDefault="004D18BE" w:rsidP="009B1E94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29"/>
        <w:gridCol w:w="1063"/>
        <w:gridCol w:w="1117"/>
      </w:tblGrid>
      <w:tr w:rsidR="004D18BE" w:rsidRPr="00206480" w14:paraId="4941CEF7" w14:textId="77777777" w:rsidTr="005A4E1B">
        <w:trPr>
          <w:trHeight w:val="398"/>
        </w:trPr>
        <w:tc>
          <w:tcPr>
            <w:tcW w:w="6729" w:type="dxa"/>
            <w:shd w:val="clear" w:color="auto" w:fill="auto"/>
            <w:vAlign w:val="center"/>
          </w:tcPr>
          <w:p w14:paraId="39F5BA93" w14:textId="77777777"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23037CC3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57D609C6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F577C3" w:rsidRPr="00206480" w14:paraId="0DF21911" w14:textId="77777777" w:rsidTr="009B1E94">
        <w:trPr>
          <w:trHeight w:val="398"/>
        </w:trPr>
        <w:tc>
          <w:tcPr>
            <w:tcW w:w="6729" w:type="dxa"/>
          </w:tcPr>
          <w:p w14:paraId="7CADB1FE" w14:textId="328AC92F" w:rsidR="00F577C3" w:rsidRPr="007B0CEC" w:rsidRDefault="007B0CEC" w:rsidP="007B0CEC">
            <w:pPr>
              <w:pStyle w:val="ListParagraph"/>
              <w:numPr>
                <w:ilvl w:val="0"/>
                <w:numId w:val="3"/>
              </w:numPr>
              <w:jc w:val="both"/>
              <w:rPr>
                <w:rFonts w:cstheme="minorHAnsi"/>
              </w:rPr>
            </w:pPr>
            <w:r w:rsidRPr="007B0CEC">
              <w:rPr>
                <w:rFonts w:cstheme="minorHAnsi"/>
              </w:rPr>
              <w:t>Prepare method blank from reagent water and all reagents that normally are in contact with the sample during the entire analytical procedure</w:t>
            </w:r>
          </w:p>
        </w:tc>
        <w:tc>
          <w:tcPr>
            <w:tcW w:w="1063" w:type="dxa"/>
            <w:vAlign w:val="center"/>
          </w:tcPr>
          <w:p w14:paraId="2E925C6E" w14:textId="77777777" w:rsidR="00F577C3" w:rsidRPr="00206480" w:rsidRDefault="00F577C3" w:rsidP="00F577C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5648" behindDoc="0" locked="0" layoutInCell="1" allowOverlap="1" wp14:anchorId="60B7C26F" wp14:editId="04AB09F3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73D5FDF" id="Rounded Rectangle 35" o:spid="_x0000_s1026" style="position:absolute;margin-left:6.95pt;margin-top:2.4pt;width:28.5pt;height:12.9pt;z-index:25199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FF0A4E1" w14:textId="77777777" w:rsidR="00F577C3" w:rsidRPr="00206480" w:rsidRDefault="00F577C3" w:rsidP="00F577C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6672" behindDoc="0" locked="0" layoutInCell="1" allowOverlap="1" wp14:anchorId="30A958CA" wp14:editId="6BC008FC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9E5A93E" id="Rounded Rectangle 36" o:spid="_x0000_s1026" style="position:absolute;margin-left:9.35pt;margin-top:2.4pt;width:28.45pt;height:12.85pt;z-index:25199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F577C3" w:rsidRPr="00206480" w14:paraId="79B709E7" w14:textId="77777777" w:rsidTr="009B1E94">
        <w:trPr>
          <w:trHeight w:val="398"/>
        </w:trPr>
        <w:tc>
          <w:tcPr>
            <w:tcW w:w="6729" w:type="dxa"/>
          </w:tcPr>
          <w:p w14:paraId="1BB8660A" w14:textId="6F3FC948" w:rsidR="00F577C3" w:rsidRPr="007B0CEC" w:rsidRDefault="007B0CEC" w:rsidP="007B0CEC">
            <w:pPr>
              <w:pStyle w:val="ListParagraph"/>
              <w:numPr>
                <w:ilvl w:val="0"/>
                <w:numId w:val="3"/>
              </w:numPr>
              <w:jc w:val="both"/>
              <w:rPr>
                <w:rFonts w:cstheme="minorHAnsi"/>
              </w:rPr>
            </w:pPr>
            <w:r w:rsidRPr="007B0CEC">
              <w:rPr>
                <w:rFonts w:cstheme="minorHAnsi"/>
              </w:rPr>
              <w:t>Take the De-ionized water and add all the reagents which are used in the sample preparation</w:t>
            </w:r>
          </w:p>
        </w:tc>
        <w:tc>
          <w:tcPr>
            <w:tcW w:w="1063" w:type="dxa"/>
            <w:vAlign w:val="center"/>
          </w:tcPr>
          <w:p w14:paraId="0C2F3E57" w14:textId="77777777" w:rsidR="00F577C3" w:rsidRPr="00206480" w:rsidRDefault="00F577C3" w:rsidP="00F577C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3600" behindDoc="0" locked="0" layoutInCell="1" allowOverlap="1" wp14:anchorId="41258FF3" wp14:editId="24A1AB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AFBBBE3" id="Rounded Rectangle 32" o:spid="_x0000_s1026" style="position:absolute;margin-left:7.55pt;margin-top:2.5pt;width:28.45pt;height:12.85pt;z-index:25199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0B7745A2" w14:textId="77777777" w:rsidR="00F577C3" w:rsidRPr="00206480" w:rsidRDefault="00F577C3" w:rsidP="00F577C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4624" behindDoc="0" locked="0" layoutInCell="1" allowOverlap="1" wp14:anchorId="6069B130" wp14:editId="0733A1C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28F8196" id="Rounded Rectangle 33" o:spid="_x0000_s1026" style="position:absolute;margin-left:9.3pt;margin-top:2.5pt;width:28.45pt;height:12.85pt;z-index:25199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F577C3" w:rsidRPr="00206480" w14:paraId="092CA81B" w14:textId="77777777" w:rsidTr="009B1E94">
        <w:trPr>
          <w:trHeight w:val="398"/>
        </w:trPr>
        <w:tc>
          <w:tcPr>
            <w:tcW w:w="6729" w:type="dxa"/>
          </w:tcPr>
          <w:p w14:paraId="7E03C9A4" w14:textId="50160526" w:rsidR="00F577C3" w:rsidRPr="00587466" w:rsidRDefault="007B0CEC" w:rsidP="00EB46D9">
            <w:pPr>
              <w:pStyle w:val="ListParagraph"/>
              <w:numPr>
                <w:ilvl w:val="0"/>
                <w:numId w:val="3"/>
              </w:numPr>
              <w:jc w:val="both"/>
              <w:rPr>
                <w:rFonts w:cstheme="minorHAnsi"/>
              </w:rPr>
            </w:pPr>
            <w:r w:rsidRPr="007B0CEC">
              <w:rPr>
                <w:rFonts w:cstheme="minorHAnsi"/>
              </w:rPr>
              <w:t>Analyse Method blank with every analytical batch in order to determine the contribution of reagents and the preparative analytical steps to error in the measurement.</w:t>
            </w:r>
          </w:p>
        </w:tc>
        <w:tc>
          <w:tcPr>
            <w:tcW w:w="1063" w:type="dxa"/>
            <w:vAlign w:val="center"/>
          </w:tcPr>
          <w:p w14:paraId="725B99FA" w14:textId="77777777" w:rsidR="00F577C3" w:rsidRPr="00206480" w:rsidRDefault="00F577C3" w:rsidP="00F577C3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1552" behindDoc="0" locked="0" layoutInCell="1" allowOverlap="1" wp14:anchorId="3517A88D" wp14:editId="666B42F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56EDC9F" id="Rounded Rectangle 10" o:spid="_x0000_s1026" style="position:absolute;margin-left:8.5pt;margin-top:5pt;width:28.45pt;height:12.85pt;z-index:25199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F2F0056" w14:textId="77777777" w:rsidR="00F577C3" w:rsidRPr="00206480" w:rsidRDefault="00F577C3" w:rsidP="00F577C3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2576" behindDoc="0" locked="0" layoutInCell="1" allowOverlap="1" wp14:anchorId="7FBA54B0" wp14:editId="2A4FE9B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53FCB55" id="Rounded Rectangle 11" o:spid="_x0000_s1026" style="position:absolute;margin-left:9.5pt;margin-top:4.95pt;width:28.5pt;height:12.9pt;z-index:25199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F577C3" w:rsidRPr="00206480" w14:paraId="03229087" w14:textId="77777777" w:rsidTr="00B93801">
        <w:trPr>
          <w:trHeight w:val="458"/>
        </w:trPr>
        <w:tc>
          <w:tcPr>
            <w:tcW w:w="6729" w:type="dxa"/>
          </w:tcPr>
          <w:p w14:paraId="1139C484" w14:textId="3D20876F" w:rsidR="00F577C3" w:rsidRPr="007B0CEC" w:rsidRDefault="007B0CEC" w:rsidP="007B0CEC">
            <w:pPr>
              <w:pStyle w:val="ListParagraph"/>
              <w:numPr>
                <w:ilvl w:val="0"/>
                <w:numId w:val="3"/>
              </w:numPr>
              <w:jc w:val="both"/>
              <w:rPr>
                <w:rFonts w:cstheme="minorHAnsi"/>
              </w:rPr>
            </w:pPr>
            <w:r w:rsidRPr="007B0CEC">
              <w:rPr>
                <w:rFonts w:cstheme="minorHAnsi"/>
              </w:rPr>
              <w:t>Set the instrument according to equipment instructions</w:t>
            </w:r>
          </w:p>
        </w:tc>
        <w:tc>
          <w:tcPr>
            <w:tcW w:w="1063" w:type="dxa"/>
            <w:vAlign w:val="center"/>
          </w:tcPr>
          <w:p w14:paraId="7034B1F9" w14:textId="77777777" w:rsidR="00F577C3" w:rsidRPr="00206480" w:rsidRDefault="00F577C3" w:rsidP="00F577C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7696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9D45C5C" id="Rounded Rectangle 12" o:spid="_x0000_s1026" style="position:absolute;margin-left:8.8pt;margin-top:3.4pt;width:28.5pt;height:12.9pt;z-index:25199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09C9C3D" w14:textId="77777777" w:rsidR="00F577C3" w:rsidRPr="00206480" w:rsidRDefault="00F577C3" w:rsidP="00F577C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8720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0B8C237" id="Rounded Rectangle 4" o:spid="_x0000_s1026" style="position:absolute;margin-left:9.5pt;margin-top:3.4pt;width:28.5pt;height:12.9pt;z-index:25199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F577C3" w:rsidRPr="00206480" w14:paraId="17DB878A" w14:textId="77777777" w:rsidTr="009B1E94">
        <w:trPr>
          <w:trHeight w:val="398"/>
        </w:trPr>
        <w:tc>
          <w:tcPr>
            <w:tcW w:w="6729" w:type="dxa"/>
          </w:tcPr>
          <w:p w14:paraId="600F3FA4" w14:textId="6A8D5EC2" w:rsidR="00F577C3" w:rsidRPr="007B0CEC" w:rsidRDefault="007B0CEC" w:rsidP="007B0CEC">
            <w:pPr>
              <w:pStyle w:val="ListParagraph"/>
              <w:numPr>
                <w:ilvl w:val="0"/>
                <w:numId w:val="3"/>
              </w:numPr>
              <w:jc w:val="both"/>
              <w:rPr>
                <w:rFonts w:cstheme="minorHAnsi"/>
              </w:rPr>
            </w:pPr>
            <w:r w:rsidRPr="007B0CEC">
              <w:rPr>
                <w:rFonts w:cstheme="minorHAnsi"/>
              </w:rPr>
              <w:t>Take an analyse free sample through the analysis using the same reagents, glassware, and instrumentation</w:t>
            </w:r>
          </w:p>
        </w:tc>
        <w:tc>
          <w:tcPr>
            <w:tcW w:w="1063" w:type="dxa"/>
            <w:vAlign w:val="center"/>
          </w:tcPr>
          <w:p w14:paraId="4409640D" w14:textId="77777777" w:rsidR="00F577C3" w:rsidRPr="00206480" w:rsidRDefault="00F577C3" w:rsidP="00F577C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9744" behindDoc="0" locked="0" layoutInCell="1" allowOverlap="1" wp14:anchorId="5D84C8C7" wp14:editId="4A175E19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3AD561D" id="Rounded Rectangle 13" o:spid="_x0000_s1026" style="position:absolute;margin-left:8.3pt;margin-top:2.85pt;width:28.5pt;height:12.9pt;z-index:25199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OTr1VaOAgAAYgUAAA4AAAAAAAAAAAAAAAAALgIAAGRycy9lMm9Eb2MueG1sUEsBAi0A&#10;FAAGAAgAAAAhADy7lHvdAAAABg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7501FAA" w14:textId="77777777" w:rsidR="00F577C3" w:rsidRPr="00206480" w:rsidRDefault="00F577C3" w:rsidP="00F577C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00768" behindDoc="0" locked="0" layoutInCell="1" allowOverlap="1" wp14:anchorId="7D81BCD2" wp14:editId="7535B906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3476CC1" id="Rounded Rectangle 14" o:spid="_x0000_s1026" style="position:absolute;margin-left:10.6pt;margin-top:2.85pt;width:28.5pt;height:12.9pt;z-index:25200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y6ijj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F577C3" w:rsidRPr="00206480" w14:paraId="3788B784" w14:textId="77777777" w:rsidTr="009B1E94">
        <w:trPr>
          <w:trHeight w:val="398"/>
        </w:trPr>
        <w:tc>
          <w:tcPr>
            <w:tcW w:w="6729" w:type="dxa"/>
          </w:tcPr>
          <w:p w14:paraId="5BEB773F" w14:textId="015A0B18" w:rsidR="00F577C3" w:rsidRPr="007B0CEC" w:rsidRDefault="007B0CEC" w:rsidP="007B0CEC">
            <w:pPr>
              <w:pStyle w:val="ListParagraph"/>
              <w:numPr>
                <w:ilvl w:val="0"/>
                <w:numId w:val="3"/>
              </w:numPr>
              <w:jc w:val="both"/>
              <w:rPr>
                <w:rFonts w:cstheme="minorHAnsi"/>
              </w:rPr>
            </w:pPr>
            <w:r w:rsidRPr="007B0CEC">
              <w:rPr>
                <w:rFonts w:cstheme="minorHAnsi"/>
              </w:rPr>
              <w:t xml:space="preserve">Analyse the method blank sample on the instrument at the start of the sample analysis and also at different intervals. </w:t>
            </w:r>
          </w:p>
        </w:tc>
        <w:tc>
          <w:tcPr>
            <w:tcW w:w="1063" w:type="dxa"/>
            <w:vAlign w:val="center"/>
          </w:tcPr>
          <w:p w14:paraId="734A9BFA" w14:textId="77777777" w:rsidR="00F577C3" w:rsidRPr="00206480" w:rsidRDefault="00F577C3" w:rsidP="00F577C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01792" behindDoc="0" locked="0" layoutInCell="1" allowOverlap="1" wp14:anchorId="29081B62" wp14:editId="370F5059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16FCC67" id="Rounded Rectangle 15" o:spid="_x0000_s1026" style="position:absolute;margin-left:8.3pt;margin-top:3.95pt;width:28.5pt;height:12.9pt;z-index:25200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YWiIi4sCAABiBQAADgAAAAAAAAAAAAAAAAAuAgAAZHJzL2Uyb0RvYy54bWxQSwECLQAUAAYA&#10;CAAAACEAXL/sMt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104EBBD6" w14:textId="77777777" w:rsidR="00F577C3" w:rsidRPr="00206480" w:rsidRDefault="00F577C3" w:rsidP="00F577C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02816" behindDoc="0" locked="0" layoutInCell="1" allowOverlap="1" wp14:anchorId="618A46B0" wp14:editId="10C6BE68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A00A6EE" id="Rounded Rectangle 16" o:spid="_x0000_s1026" style="position:absolute;margin-left:10.05pt;margin-top:3.95pt;width:28.5pt;height:12.9pt;z-index:25200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p4I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c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IMqngiLAgAAYgUAAA4AAAAAAAAAAAAAAAAALgIAAGRycy9lMm9Eb2MueG1sUEsBAi0AFAAG&#10;AAgAAAAhAFvnwQD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F577C3" w:rsidRPr="00206480" w14:paraId="7E16FCA6" w14:textId="77777777" w:rsidTr="009B1E94">
        <w:trPr>
          <w:trHeight w:val="398"/>
        </w:trPr>
        <w:tc>
          <w:tcPr>
            <w:tcW w:w="6729" w:type="dxa"/>
          </w:tcPr>
          <w:p w14:paraId="12F51454" w14:textId="72769B61" w:rsidR="00F577C3" w:rsidRPr="007B0CEC" w:rsidRDefault="007B0CEC" w:rsidP="007B0CEC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Arial" w:hAnsi="Arial" w:cs="Arial"/>
              </w:rPr>
            </w:pPr>
            <w:r w:rsidRPr="007B0CEC">
              <w:rPr>
                <w:rFonts w:cstheme="minorHAnsi"/>
              </w:rPr>
              <w:t>Evaluates The method blank results for the presence of contamination.</w:t>
            </w:r>
            <w:r w:rsidRPr="006050B1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063" w:type="dxa"/>
            <w:vAlign w:val="center"/>
          </w:tcPr>
          <w:p w14:paraId="5F199808" w14:textId="77777777" w:rsidR="00F577C3" w:rsidRPr="00206480" w:rsidRDefault="00F577C3" w:rsidP="00F577C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04864" behindDoc="0" locked="0" layoutInCell="1" allowOverlap="1" wp14:anchorId="338367E9" wp14:editId="53361E19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2C608D4" id="Rounded Rectangle 17" o:spid="_x0000_s1026" style="position:absolute;margin-left:7.9pt;margin-top:2.5pt;width:28.5pt;height:12.9pt;z-index:25200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Gx2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N0UbHaLAgAAYgUAAA4AAAAAAAAAAAAAAAAALgIAAGRycy9lMm9Eb2MueG1sUEsBAi0AFAAG&#10;AAgAAAAhAPIyJ+X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73EA499D" w14:textId="77777777" w:rsidR="00F577C3" w:rsidRPr="00206480" w:rsidRDefault="00F577C3" w:rsidP="00F577C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03840" behindDoc="0" locked="0" layoutInCell="1" allowOverlap="1" wp14:anchorId="5E2D97B9" wp14:editId="16226A9A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A200ECF" id="Rounded Rectangle 18" o:spid="_x0000_s1026" style="position:absolute;margin-left:10.2pt;margin-top:3.05pt;width:28.45pt;height:12.85pt;z-index:25200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IZm1jmKAgAAYgUAAA4AAAAAAAAAAAAAAAAALgIAAGRycy9lMm9Eb2MueG1sUEsBAi0AFAAG&#10;AAgAAAAhAJ7Z8U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F577C3" w:rsidRPr="00206480" w14:paraId="441594D7" w14:textId="77777777" w:rsidTr="009B1E94">
        <w:trPr>
          <w:trHeight w:val="398"/>
        </w:trPr>
        <w:tc>
          <w:tcPr>
            <w:tcW w:w="6729" w:type="dxa"/>
          </w:tcPr>
          <w:p w14:paraId="52E76CCE" w14:textId="37FECF85" w:rsidR="00F577C3" w:rsidRPr="00587466" w:rsidRDefault="00587466" w:rsidP="00EB46D9">
            <w:pPr>
              <w:pStyle w:val="ListParagraph"/>
              <w:numPr>
                <w:ilvl w:val="0"/>
                <w:numId w:val="3"/>
              </w:numPr>
              <w:jc w:val="both"/>
              <w:rPr>
                <w:rFonts w:cstheme="minorHAnsi"/>
              </w:rPr>
            </w:pPr>
            <w:r w:rsidRPr="00587466">
              <w:rPr>
                <w:rFonts w:cstheme="minorHAnsi"/>
              </w:rPr>
              <w:t>In case of unacceptable contamination present in the method blank, Identify the sources of contaminations and take corrective actions.</w:t>
            </w:r>
          </w:p>
        </w:tc>
        <w:tc>
          <w:tcPr>
            <w:tcW w:w="1063" w:type="dxa"/>
            <w:vAlign w:val="center"/>
          </w:tcPr>
          <w:p w14:paraId="13460876" w14:textId="77777777" w:rsidR="00F577C3" w:rsidRPr="00206480" w:rsidRDefault="00F577C3" w:rsidP="00F577C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06912" behindDoc="0" locked="0" layoutInCell="1" allowOverlap="1" wp14:anchorId="416059FB" wp14:editId="2868C954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8714591" id="Rounded Rectangle 19" o:spid="_x0000_s1026" style="position:absolute;margin-left:7.35pt;margin-top:3.6pt;width:28.5pt;height:12.9pt;z-index:25200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00BF4062" w14:textId="77777777" w:rsidR="00F577C3" w:rsidRPr="00206480" w:rsidRDefault="00F577C3" w:rsidP="00F577C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07936" behindDoc="0" locked="0" layoutInCell="1" allowOverlap="1" wp14:anchorId="57005882" wp14:editId="43504785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B17299A" id="Rounded Rectangle 20" o:spid="_x0000_s1026" style="position:absolute;margin-left:9.7pt;margin-top:3.05pt;width:28.5pt;height:12.9pt;z-index:25200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F577C3" w:rsidRPr="00206480" w14:paraId="33D0EF44" w14:textId="77777777" w:rsidTr="009B1E94">
        <w:trPr>
          <w:trHeight w:val="398"/>
        </w:trPr>
        <w:tc>
          <w:tcPr>
            <w:tcW w:w="6729" w:type="dxa"/>
          </w:tcPr>
          <w:p w14:paraId="0AFBE084" w14:textId="77EF0727" w:rsidR="00F577C3" w:rsidRPr="00587466" w:rsidRDefault="00587466" w:rsidP="00EB46D9">
            <w:pPr>
              <w:pStyle w:val="ListParagraph"/>
              <w:numPr>
                <w:ilvl w:val="0"/>
                <w:numId w:val="3"/>
              </w:numPr>
              <w:jc w:val="both"/>
              <w:rPr>
                <w:rFonts w:cstheme="minorHAnsi"/>
              </w:rPr>
            </w:pPr>
            <w:r w:rsidRPr="00587466">
              <w:rPr>
                <w:rFonts w:cstheme="minorHAnsi"/>
              </w:rPr>
              <w:t>Re-prepared and re-analysed the sample as the results is suspected if analyse in the method blank is greater than Method Detection Limit.</w:t>
            </w:r>
          </w:p>
        </w:tc>
        <w:tc>
          <w:tcPr>
            <w:tcW w:w="1063" w:type="dxa"/>
            <w:vAlign w:val="center"/>
          </w:tcPr>
          <w:p w14:paraId="7BE0CFD0" w14:textId="77777777" w:rsidR="00F577C3" w:rsidRPr="00206480" w:rsidRDefault="00F577C3" w:rsidP="00F577C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08960" behindDoc="0" locked="0" layoutInCell="1" allowOverlap="1" wp14:anchorId="79D4A06A" wp14:editId="6D1B004F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50DA197" id="Rounded Rectangle 21" o:spid="_x0000_s1026" style="position:absolute;margin-left:7.8pt;margin-top:4.7pt;width:28.5pt;height:12.9pt;z-index:25200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7A9150AD" w14:textId="77777777" w:rsidR="00F577C3" w:rsidRPr="00206480" w:rsidRDefault="00F577C3" w:rsidP="00F577C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09984" behindDoc="0" locked="0" layoutInCell="1" allowOverlap="1" wp14:anchorId="3FE7D601" wp14:editId="3C09AF38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22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550F757" id="Rounded Rectangle 22" o:spid="_x0000_s1026" style="position:absolute;margin-left:10.25pt;margin-top:4.15pt;width:28.5pt;height:12.9pt;z-index:25200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</w:tbl>
    <w:p w14:paraId="5C17AF26" w14:textId="77777777" w:rsidR="00FC4256" w:rsidRDefault="00FC4256">
      <w:pPr>
        <w:rPr>
          <w:rFonts w:ascii="Arial" w:hAnsi="Arial" w:cs="Arial"/>
        </w:rPr>
      </w:pPr>
    </w:p>
    <w:p w14:paraId="5C181996" w14:textId="77777777" w:rsidR="004D18BE" w:rsidRPr="00206480" w:rsidRDefault="004D18BE">
      <w:pPr>
        <w:rPr>
          <w:rFonts w:ascii="Arial" w:hAnsi="Arial" w:cs="Arial"/>
        </w:rPr>
      </w:pPr>
      <w:r w:rsidRPr="00206480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27008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E4D6EEE" id="Rectangle 5" o:spid="_x0000_s1026" style="position:absolute;margin-left:5.35pt;margin-top:19.75pt;width:119.3pt;height:22.55pt;z-index:251627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14:paraId="05D99F73" w14:textId="322C1CF2" w:rsidR="00AE03E1" w:rsidRDefault="004D18BE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14:paraId="65AE9441" w14:textId="77777777" w:rsidR="007B0CEC" w:rsidRDefault="007B0CEC" w:rsidP="00C05385">
      <w:pPr>
        <w:jc w:val="center"/>
        <w:rPr>
          <w:rFonts w:ascii="Arial" w:hAnsi="Arial" w:cs="Arial"/>
          <w:b/>
          <w:sz w:val="32"/>
        </w:rPr>
      </w:pPr>
    </w:p>
    <w:p w14:paraId="45F3E5FC" w14:textId="1DC9E6F9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7B0CEC" w:rsidRPr="00206480" w14:paraId="7323BFF0" w14:textId="77777777" w:rsidTr="00F3603B">
        <w:trPr>
          <w:trHeight w:val="620"/>
        </w:trPr>
        <w:tc>
          <w:tcPr>
            <w:tcW w:w="1699" w:type="dxa"/>
            <w:shd w:val="clear" w:color="auto" w:fill="auto"/>
            <w:vAlign w:val="center"/>
          </w:tcPr>
          <w:p w14:paraId="38CAC073" w14:textId="45139AD4" w:rsidR="007B0CEC" w:rsidRPr="00206480" w:rsidRDefault="007B0CEC" w:rsidP="007B0CEC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6E2B21C1" w14:textId="77777777" w:rsidR="000D7BE0" w:rsidRDefault="000D7BE0" w:rsidP="000D7BE0">
            <w:pPr>
              <w:rPr>
                <w:rFonts w:ascii="Arial" w:hAnsi="Arial"/>
                <w:b/>
                <w:bCs/>
                <w:lang w:val="en-GB"/>
              </w:rPr>
            </w:pPr>
            <w:r>
              <w:rPr>
                <w:rFonts w:ascii="Arial" w:hAnsi="Arial"/>
                <w:b/>
                <w:bCs/>
                <w:lang w:val="en-GB"/>
              </w:rPr>
              <w:t xml:space="preserve">National Vocational Certificate Level-4 in  </w:t>
            </w:r>
          </w:p>
          <w:p w14:paraId="07BAD025" w14:textId="77777777" w:rsidR="000D7BE0" w:rsidRDefault="000D7BE0" w:rsidP="000D7BE0">
            <w:pPr>
              <w:rPr>
                <w:rFonts w:ascii="Arial" w:hAnsi="Arial"/>
                <w:b/>
                <w:bCs/>
                <w:lang w:val="en-GB"/>
              </w:rPr>
            </w:pPr>
            <w:r>
              <w:rPr>
                <w:rFonts w:ascii="Arial" w:hAnsi="Arial"/>
                <w:b/>
                <w:bCs/>
                <w:lang w:val="en-GB"/>
              </w:rPr>
              <w:t>“Water Quality and Resource Management” (Lab Analyst)</w:t>
            </w:r>
          </w:p>
          <w:p w14:paraId="5545D5B1" w14:textId="686B0EFE" w:rsidR="007B0CEC" w:rsidRPr="00206480" w:rsidRDefault="007B0CEC" w:rsidP="007B0CEC">
            <w:pPr>
              <w:rPr>
                <w:rFonts w:ascii="Arial" w:hAnsi="Arial" w:cs="Arial"/>
                <w:b/>
                <w:bCs/>
                <w:sz w:val="20"/>
              </w:rPr>
            </w:pPr>
          </w:p>
        </w:tc>
      </w:tr>
      <w:tr w:rsidR="007B0CEC" w:rsidRPr="00206480" w14:paraId="30B0DDCD" w14:textId="77777777" w:rsidTr="00F3603B">
        <w:trPr>
          <w:trHeight w:val="677"/>
        </w:trPr>
        <w:tc>
          <w:tcPr>
            <w:tcW w:w="1699" w:type="dxa"/>
            <w:shd w:val="clear" w:color="auto" w:fill="auto"/>
            <w:vAlign w:val="center"/>
          </w:tcPr>
          <w:p w14:paraId="3D8755D2" w14:textId="7904D608" w:rsidR="007B0CEC" w:rsidRPr="00206480" w:rsidRDefault="007B0CEC" w:rsidP="007B0CEC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0BF4280B" w14:textId="51DD6F14" w:rsidR="007B0CEC" w:rsidRPr="00576A0F" w:rsidRDefault="007B0CEC" w:rsidP="007B0CEC">
            <w:pPr>
              <w:rPr>
                <w:rFonts w:asciiTheme="minorBidi" w:hAnsiTheme="minorBidi"/>
                <w:color w:val="000000"/>
                <w:sz w:val="22"/>
                <w:szCs w:val="22"/>
              </w:rPr>
            </w:pPr>
            <w:r w:rsidRPr="007B0CEC">
              <w:rPr>
                <w:rFonts w:asciiTheme="minorBidi" w:hAnsiTheme="minorBidi"/>
                <w:color w:val="000000"/>
                <w:sz w:val="22"/>
                <w:szCs w:val="22"/>
              </w:rPr>
              <w:t>Analyze Method Blank</w:t>
            </w:r>
            <w:r w:rsidRPr="005323D2">
              <w:rPr>
                <w:rFonts w:asciiTheme="minorBidi" w:eastAsiaTheme="majorEastAsia" w:hAnsiTheme="minorBidi" w:cstheme="majorBidi"/>
                <w:b/>
                <w:bCs/>
                <w:color w:val="000000"/>
                <w:sz w:val="22"/>
                <w:szCs w:val="22"/>
              </w:rPr>
              <w:tab/>
            </w:r>
          </w:p>
        </w:tc>
      </w:tr>
      <w:tr w:rsidR="00F3603B" w:rsidRPr="00206480" w14:paraId="5AE7D107" w14:textId="77777777" w:rsidTr="00F3603B">
        <w:trPr>
          <w:trHeight w:val="647"/>
        </w:trPr>
        <w:tc>
          <w:tcPr>
            <w:tcW w:w="1699" w:type="dxa"/>
            <w:shd w:val="clear" w:color="auto" w:fill="auto"/>
            <w:vAlign w:val="center"/>
          </w:tcPr>
          <w:p w14:paraId="0C39D6F8" w14:textId="3C8811B0" w:rsidR="00F3603B" w:rsidRPr="00206480" w:rsidRDefault="00F3603B" w:rsidP="00F3603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21F8A53D" w14:textId="74C437A7" w:rsidR="00F3603B" w:rsidRPr="00206480" w:rsidRDefault="00F3603B" w:rsidP="00F3603B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C05385" w:rsidRPr="00206480" w:rsidRDefault="00C05385" w:rsidP="009B1E9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C05385" w:rsidRPr="00206480" w:rsidRDefault="00425267" w:rsidP="009B1E94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14:paraId="252F957F" w14:textId="77777777" w:rsidR="00C05385" w:rsidRPr="00206480" w:rsidRDefault="00C05385" w:rsidP="009B1E94">
            <w:pPr>
              <w:rPr>
                <w:rFonts w:ascii="Arial" w:hAnsi="Arial" w:cs="Arial"/>
              </w:rPr>
            </w:pPr>
          </w:p>
          <w:p w14:paraId="2D86EA1A" w14:textId="01202BFC" w:rsidR="00C05385" w:rsidRPr="00206480" w:rsidRDefault="00C05385" w:rsidP="009B1E94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</w:t>
            </w:r>
            <w:r w:rsidRPr="00206480">
              <w:rPr>
                <w:rFonts w:ascii="Arial" w:hAnsi="Arial" w:cs="Arial"/>
              </w:rPr>
              <w:t xml:space="preserve"> </w:t>
            </w:r>
            <w:r w:rsidRPr="00206480">
              <w:rPr>
                <w:rFonts w:ascii="Arial" w:hAnsi="Arial" w:cs="Arial"/>
                <w:sz w:val="20"/>
              </w:rPr>
              <w:t>Signature: _____</w:t>
            </w:r>
            <w:r w:rsidR="00687B4D"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C05385" w:rsidRPr="00206480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C05385" w:rsidRPr="00206480" w:rsidRDefault="00C05385" w:rsidP="009B1E9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C05385" w:rsidRPr="00206480" w:rsidRDefault="00C05385" w:rsidP="009B1E94">
            <w:pPr>
              <w:rPr>
                <w:rFonts w:ascii="Arial" w:hAnsi="Arial" w:cs="Arial"/>
                <w:sz w:val="10"/>
              </w:rPr>
            </w:pPr>
          </w:p>
          <w:p w14:paraId="5169044B" w14:textId="77777777" w:rsidR="00C05385" w:rsidRPr="00206480" w:rsidRDefault="00C05385" w:rsidP="009B1E94">
            <w:pPr>
              <w:rPr>
                <w:rFonts w:ascii="Arial" w:hAnsi="Arial" w:cs="Arial"/>
                <w:sz w:val="8"/>
              </w:rPr>
            </w:pPr>
          </w:p>
          <w:p w14:paraId="44D68983" w14:textId="77777777" w:rsidR="00C05385" w:rsidRPr="00206480" w:rsidRDefault="00C05385" w:rsidP="009B1E9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9232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4A1EAD5" id="Rectangle 41" o:spid="_x0000_s1026" style="position:absolute;margin-left:69.2pt;margin-top:.15pt;width:14pt;height:9.5pt;z-index: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0256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E241D9A" id="Rectangle 42" o:spid="_x0000_s1026" style="position:absolute;margin-left:291.15pt;margin-top:-.4pt;width:14pt;height:9.5pt;z-index:25168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5663F60" w14:textId="77777777" w:rsidR="00C05385" w:rsidRPr="00206480" w:rsidRDefault="00C05385" w:rsidP="009B1E94">
            <w:pPr>
              <w:rPr>
                <w:rFonts w:ascii="Arial" w:hAnsi="Arial" w:cs="Arial"/>
                <w:b/>
                <w:sz w:val="20"/>
              </w:rPr>
            </w:pPr>
          </w:p>
          <w:p w14:paraId="6E9A4F71" w14:textId="77777777" w:rsidR="00C05385" w:rsidRPr="00206480" w:rsidRDefault="00C05385" w:rsidP="009B1E9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30E68EC6" w14:textId="77777777" w:rsidR="00C05385" w:rsidRPr="00206480" w:rsidRDefault="00C05385" w:rsidP="009B1E94">
            <w:pPr>
              <w:rPr>
                <w:rFonts w:ascii="Arial" w:hAnsi="Arial" w:cs="Arial"/>
                <w:b/>
                <w:sz w:val="20"/>
              </w:rPr>
            </w:pPr>
          </w:p>
          <w:p w14:paraId="18000AFD" w14:textId="2BEC4BDD" w:rsidR="00C05385" w:rsidRPr="00206480" w:rsidRDefault="00C05385" w:rsidP="009B1E9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Assessor’s </w:t>
            </w:r>
            <w:r w:rsidR="00556BB7" w:rsidRPr="00206480">
              <w:rPr>
                <w:rFonts w:ascii="Arial" w:hAnsi="Arial" w:cs="Arial"/>
                <w:b/>
                <w:sz w:val="20"/>
              </w:rPr>
              <w:t>code:</w:t>
            </w:r>
            <w:r w:rsidR="00556BB7" w:rsidRPr="00206480">
              <w:rPr>
                <w:rFonts w:ascii="Arial" w:hAnsi="Arial" w:cs="Arial"/>
                <w:sz w:val="20"/>
              </w:rPr>
              <w:t xml:space="preserve">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14:paraId="54B24335" w14:textId="77777777" w:rsidR="00C05385" w:rsidRPr="00206480" w:rsidRDefault="00C05385" w:rsidP="009B1E94">
            <w:pPr>
              <w:rPr>
                <w:rFonts w:ascii="Arial" w:hAnsi="Arial" w:cs="Arial"/>
                <w:b/>
                <w:sz w:val="20"/>
              </w:rPr>
            </w:pPr>
          </w:p>
          <w:p w14:paraId="55C9240A" w14:textId="209F8AC9" w:rsidR="00C05385" w:rsidRPr="00206480" w:rsidRDefault="001821E9" w:rsidP="009B1E9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</w:t>
            </w:r>
          </w:p>
        </w:tc>
      </w:tr>
    </w:tbl>
    <w:p w14:paraId="49FACAE0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3545CB57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5196ABE2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206480" w:rsidRDefault="00C05385" w:rsidP="009B1E94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206480" w:rsidRDefault="00C05385" w:rsidP="009B1E94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14:paraId="17F20B53" w14:textId="77777777" w:rsidTr="00AE03E1">
        <w:trPr>
          <w:trHeight w:val="377"/>
        </w:trPr>
        <w:tc>
          <w:tcPr>
            <w:tcW w:w="3201" w:type="dxa"/>
            <w:vAlign w:val="center"/>
          </w:tcPr>
          <w:p w14:paraId="568EA017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auto"/>
          </w:tcPr>
          <w:p w14:paraId="38A084EC" w14:textId="463A9556" w:rsidR="00C05385" w:rsidRPr="00206480" w:rsidRDefault="00AE03E1" w:rsidP="009B1E94">
            <w:pPr>
              <w:rPr>
                <w:rFonts w:ascii="Arial" w:hAnsi="Arial" w:cs="Arial"/>
                <w:sz w:val="22"/>
                <w:highlight w:val="lightGray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206480" w:rsidRDefault="00C05385" w:rsidP="009B1E94">
            <w:pPr>
              <w:rPr>
                <w:rFonts w:ascii="Arial" w:hAnsi="Arial" w:cs="Arial"/>
                <w:sz w:val="22"/>
                <w:highlight w:val="lightGray"/>
              </w:rPr>
            </w:pPr>
            <w:r w:rsidRPr="00206480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3076F105" w14:textId="77777777" w:rsidTr="00AE03E1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auto"/>
          </w:tcPr>
          <w:p w14:paraId="63576403" w14:textId="5CEE8A40" w:rsidR="00C05385" w:rsidRPr="00206480" w:rsidRDefault="00AE03E1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</w:tcPr>
          <w:p w14:paraId="2AA4A966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</w:tbl>
    <w:p w14:paraId="43F8AE62" w14:textId="77777777"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14:paraId="3646C450" w14:textId="77777777"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14:paraId="53E5FB51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C05385" w:rsidRPr="00206480" w14:paraId="43372989" w14:textId="77777777" w:rsidTr="00F27A1A">
        <w:trPr>
          <w:trHeight w:val="305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206480" w:rsidRDefault="00C05385" w:rsidP="009B1E94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17A29DFD" w14:textId="77777777" w:rsidR="00C05385" w:rsidRPr="00206480" w:rsidRDefault="00C05385" w:rsidP="009B1E94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683A9BBC" w14:textId="77777777" w:rsidR="00587466" w:rsidRPr="00C86F9C" w:rsidRDefault="00587466" w:rsidP="00EB46D9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bCs/>
              </w:rPr>
            </w:pPr>
            <w:r w:rsidRPr="006050B1">
              <w:rPr>
                <w:rFonts w:ascii="Arial" w:hAnsi="Arial" w:cs="Arial"/>
                <w:b/>
              </w:rPr>
              <w:t>Prepare Method Blank Sample</w:t>
            </w:r>
            <w:r w:rsidRPr="006050B1">
              <w:rPr>
                <w:rFonts w:ascii="Arial" w:hAnsi="Arial" w:cs="Arial"/>
                <w:b/>
                <w:bCs/>
              </w:rPr>
              <w:t xml:space="preserve"> </w:t>
            </w:r>
          </w:p>
          <w:p w14:paraId="2B756360" w14:textId="77777777" w:rsidR="00587466" w:rsidRPr="00C86F9C" w:rsidRDefault="00587466" w:rsidP="00EB46D9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bCs/>
              </w:rPr>
            </w:pPr>
            <w:r w:rsidRPr="006050B1">
              <w:rPr>
                <w:rFonts w:ascii="Arial" w:hAnsi="Arial" w:cs="Arial"/>
                <w:b/>
              </w:rPr>
              <w:t>Analyse Method Blank</w:t>
            </w:r>
          </w:p>
          <w:p w14:paraId="5493BFEF" w14:textId="517218D0" w:rsidR="00C05385" w:rsidRPr="002F68AB" w:rsidRDefault="00587466" w:rsidP="00EB46D9">
            <w:pPr>
              <w:pStyle w:val="ListParagraph"/>
              <w:numPr>
                <w:ilvl w:val="0"/>
                <w:numId w:val="6"/>
              </w:numPr>
              <w:spacing w:line="276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6050B1">
              <w:rPr>
                <w:rFonts w:ascii="Arial" w:hAnsi="Arial" w:cs="Arial"/>
                <w:b/>
                <w:bCs/>
              </w:rPr>
              <w:t>Perform the Evaluation</w:t>
            </w:r>
          </w:p>
        </w:tc>
      </w:tr>
      <w:tr w:rsidR="00C05385" w:rsidRPr="00206480" w14:paraId="2D81C396" w14:textId="77777777" w:rsidTr="005A4E1B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36415452" w14:textId="77777777" w:rsidR="00C05385" w:rsidRPr="00206480" w:rsidRDefault="00C05385" w:rsidP="009B1E94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34CA8AE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2EEFDB5A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BED1C1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7B0CEC" w:rsidRPr="00206480" w14:paraId="23A6645D" w14:textId="77777777" w:rsidTr="000B635F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14:paraId="66392F9A" w14:textId="77777777" w:rsidR="007B0CEC" w:rsidRPr="00F27A1A" w:rsidRDefault="007B0CEC" w:rsidP="007B0CEC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3AE4062E" w14:textId="33A8C166" w:rsidR="007B0CEC" w:rsidRPr="00F27A1A" w:rsidRDefault="007B0CEC" w:rsidP="007B0CEC">
            <w:pPr>
              <w:jc w:val="both"/>
              <w:rPr>
                <w:rFonts w:cstheme="minorHAnsi"/>
                <w:sz w:val="22"/>
                <w:szCs w:val="22"/>
              </w:rPr>
            </w:pPr>
            <w:r w:rsidRPr="007B0CEC">
              <w:rPr>
                <w:rFonts w:cstheme="minorHAnsi"/>
              </w:rPr>
              <w:t>Prepare method blank from reagent water and all reagents that normally are in contact with the sample during the entire analytical procedure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8CDE761" w14:textId="77777777" w:rsidR="007B0CEC" w:rsidRPr="00206480" w:rsidRDefault="007B0CEC" w:rsidP="007B0CEC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E3257D1" w14:textId="77777777" w:rsidR="007B0CEC" w:rsidRPr="00206480" w:rsidRDefault="007B0CEC" w:rsidP="007B0CEC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tcBorders>
              <w:bottom w:val="nil"/>
            </w:tcBorders>
            <w:shd w:val="clear" w:color="auto" w:fill="auto"/>
            <w:vAlign w:val="center"/>
          </w:tcPr>
          <w:p w14:paraId="1C5FD621" w14:textId="77777777" w:rsidR="007B0CEC" w:rsidRPr="00206480" w:rsidRDefault="007B0CEC" w:rsidP="007B0CEC">
            <w:pPr>
              <w:rPr>
                <w:rFonts w:ascii="Arial" w:hAnsi="Arial" w:cs="Arial"/>
              </w:rPr>
            </w:pPr>
          </w:p>
        </w:tc>
      </w:tr>
      <w:tr w:rsidR="007B0CEC" w:rsidRPr="00206480" w14:paraId="1DAF70B9" w14:textId="77777777" w:rsidTr="000B635F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14:paraId="41651C5A" w14:textId="77777777" w:rsidR="007B0CEC" w:rsidRPr="00F27A1A" w:rsidRDefault="007B0CEC" w:rsidP="007B0CEC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5EFD76FE" w14:textId="42796A85" w:rsidR="007B0CEC" w:rsidRPr="00F27A1A" w:rsidRDefault="007B0CEC" w:rsidP="007B0CEC">
            <w:pPr>
              <w:jc w:val="both"/>
              <w:rPr>
                <w:rFonts w:cstheme="minorHAnsi"/>
                <w:sz w:val="22"/>
                <w:szCs w:val="22"/>
              </w:rPr>
            </w:pPr>
            <w:r w:rsidRPr="007B0CEC">
              <w:rPr>
                <w:rFonts w:cstheme="minorHAnsi"/>
              </w:rPr>
              <w:t>Take the De-ionized water and add all the reagents which are used in the sample preparation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CCAE75C" w14:textId="77777777" w:rsidR="007B0CEC" w:rsidRPr="00206480" w:rsidRDefault="007B0CEC" w:rsidP="007B0CE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F1A7C47" w14:textId="77777777" w:rsidR="007B0CEC" w:rsidRPr="00206480" w:rsidRDefault="007B0CEC" w:rsidP="007B0CE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61E910D" w14:textId="77777777" w:rsidR="007B0CEC" w:rsidRPr="00206480" w:rsidRDefault="007B0CEC" w:rsidP="007B0CE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B0CEC" w:rsidRPr="00206480" w14:paraId="544C6506" w14:textId="77777777" w:rsidTr="000B635F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14:paraId="6E842A3E" w14:textId="77777777" w:rsidR="007B0CEC" w:rsidRPr="00F27A1A" w:rsidRDefault="007B0CEC" w:rsidP="007B0CEC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5F557FD6" w14:textId="46F83D91" w:rsidR="007B0CEC" w:rsidRPr="00F27A1A" w:rsidRDefault="007B0CEC" w:rsidP="007B0CEC">
            <w:pPr>
              <w:jc w:val="both"/>
              <w:rPr>
                <w:rFonts w:cstheme="minorHAnsi"/>
                <w:sz w:val="22"/>
                <w:szCs w:val="22"/>
              </w:rPr>
            </w:pPr>
            <w:r w:rsidRPr="007B0CEC">
              <w:rPr>
                <w:rFonts w:cstheme="minorHAnsi"/>
              </w:rPr>
              <w:t>Analyse Method blank with every analytical batch in order to determine the contribution of reagents and the preparative analytical steps to error in the measurement.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E16238F" w14:textId="77777777" w:rsidR="007B0CEC" w:rsidRPr="00206480" w:rsidRDefault="007B0CEC" w:rsidP="007B0CE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25F1796" w14:textId="77777777" w:rsidR="007B0CEC" w:rsidRPr="00206480" w:rsidRDefault="007B0CEC" w:rsidP="007B0CE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518D265" w14:textId="77777777" w:rsidR="007B0CEC" w:rsidRPr="00206480" w:rsidRDefault="007B0CEC" w:rsidP="007B0CE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B0CEC" w:rsidRPr="00206480" w14:paraId="124CDA19" w14:textId="77777777" w:rsidTr="000B635F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14:paraId="11CC8C98" w14:textId="77777777" w:rsidR="007B0CEC" w:rsidRPr="00F27A1A" w:rsidRDefault="007B0CEC" w:rsidP="007B0CEC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6F3A6EE5" w14:textId="1B28D0A7" w:rsidR="007B0CEC" w:rsidRPr="00F27A1A" w:rsidRDefault="007B0CEC" w:rsidP="007B0CEC">
            <w:pPr>
              <w:jc w:val="both"/>
              <w:rPr>
                <w:rFonts w:cstheme="minorHAnsi"/>
                <w:sz w:val="22"/>
                <w:szCs w:val="22"/>
              </w:rPr>
            </w:pPr>
            <w:r w:rsidRPr="007B0CEC">
              <w:rPr>
                <w:rFonts w:cstheme="minorHAnsi"/>
              </w:rPr>
              <w:t>Set the instrument according to equipment instructions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FBD3291" w14:textId="77777777" w:rsidR="007B0CEC" w:rsidRPr="00206480" w:rsidRDefault="007B0CEC" w:rsidP="007B0CE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849A365" w14:textId="77777777" w:rsidR="007B0CEC" w:rsidRPr="00206480" w:rsidRDefault="007B0CEC" w:rsidP="007B0CE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C0E0E72" w14:textId="77777777" w:rsidR="007B0CEC" w:rsidRPr="00206480" w:rsidRDefault="007B0CEC" w:rsidP="007B0CE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B0CEC" w:rsidRPr="00206480" w14:paraId="21B202A1" w14:textId="77777777" w:rsidTr="000B635F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2957AAC7" w14:textId="77777777" w:rsidR="007B0CEC" w:rsidRPr="00F27A1A" w:rsidRDefault="007B0CEC" w:rsidP="007B0CEC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233F68E4" w14:textId="36519B5D" w:rsidR="007B0CEC" w:rsidRPr="00F27A1A" w:rsidRDefault="007B0CEC" w:rsidP="007B0CEC">
            <w:pPr>
              <w:rPr>
                <w:rFonts w:cstheme="minorHAnsi"/>
                <w:sz w:val="22"/>
                <w:szCs w:val="22"/>
              </w:rPr>
            </w:pPr>
            <w:r w:rsidRPr="007B0CEC">
              <w:rPr>
                <w:rFonts w:cstheme="minorHAnsi"/>
              </w:rPr>
              <w:t>Take an analyse free sample through the analysis using the same reagents, glassware, and instrumentation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2A7A913" w14:textId="77777777" w:rsidR="007B0CEC" w:rsidRPr="00206480" w:rsidRDefault="007B0CEC" w:rsidP="007B0CEC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50E2B3A" w14:textId="77777777" w:rsidR="007B0CEC" w:rsidRPr="00206480" w:rsidRDefault="007B0CEC" w:rsidP="007B0CEC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B9D0413" w14:textId="77777777" w:rsidR="007B0CEC" w:rsidRPr="00206480" w:rsidRDefault="007B0CEC" w:rsidP="007B0CE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B0CEC" w:rsidRPr="00206480" w14:paraId="0157665B" w14:textId="77777777" w:rsidTr="000B635F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451B9708" w14:textId="77777777" w:rsidR="007B0CEC" w:rsidRPr="00F27A1A" w:rsidRDefault="007B0CEC" w:rsidP="007B0CEC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4E7DDEC1" w14:textId="777CAC33" w:rsidR="007B0CEC" w:rsidRPr="00F27A1A" w:rsidRDefault="007B0CEC" w:rsidP="007B0CEC">
            <w:pPr>
              <w:rPr>
                <w:rFonts w:cstheme="minorHAnsi"/>
                <w:sz w:val="22"/>
                <w:szCs w:val="22"/>
              </w:rPr>
            </w:pPr>
            <w:r w:rsidRPr="007B0CEC">
              <w:rPr>
                <w:rFonts w:cstheme="minorHAnsi"/>
              </w:rPr>
              <w:t xml:space="preserve">Analyse the method blank sample on the instrument at the start of the sample analysis and also at different intervals.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DD76B94" w14:textId="77777777" w:rsidR="007B0CEC" w:rsidRPr="00206480" w:rsidRDefault="007B0CEC" w:rsidP="007B0CEC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C46E1F5" w14:textId="77777777" w:rsidR="007B0CEC" w:rsidRPr="00206480" w:rsidRDefault="007B0CEC" w:rsidP="007B0CEC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6576200" w14:textId="77777777" w:rsidR="007B0CEC" w:rsidRPr="00206480" w:rsidRDefault="007B0CEC" w:rsidP="007B0CE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B0CEC" w:rsidRPr="00206480" w14:paraId="0DDE5360" w14:textId="77777777" w:rsidTr="000B635F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10FE680F" w14:textId="77777777" w:rsidR="007B0CEC" w:rsidRPr="00F27A1A" w:rsidRDefault="007B0CEC" w:rsidP="007B0CEC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0AEAC75E" w14:textId="31B7397E" w:rsidR="007B0CEC" w:rsidRPr="00F27A1A" w:rsidRDefault="007B0CEC" w:rsidP="007B0CEC">
            <w:pPr>
              <w:rPr>
                <w:rFonts w:cstheme="minorHAnsi"/>
                <w:sz w:val="22"/>
                <w:szCs w:val="22"/>
              </w:rPr>
            </w:pPr>
            <w:r w:rsidRPr="007B0CEC">
              <w:rPr>
                <w:rFonts w:cstheme="minorHAnsi"/>
              </w:rPr>
              <w:t>Evaluates The method blank results for the presence of contamination.</w:t>
            </w:r>
            <w:r w:rsidRPr="006050B1">
              <w:rPr>
                <w:rFonts w:ascii="Arial" w:hAnsi="Arial" w:cs="Arial"/>
              </w:rPr>
              <w:t xml:space="preserve">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BEF1DCD" w14:textId="77777777" w:rsidR="007B0CEC" w:rsidRPr="00206480" w:rsidRDefault="007B0CEC" w:rsidP="007B0CEC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F572FF4" w14:textId="77777777" w:rsidR="007B0CEC" w:rsidRPr="00206480" w:rsidRDefault="007B0CEC" w:rsidP="007B0CEC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ED78A37" w14:textId="77777777" w:rsidR="007B0CEC" w:rsidRPr="00206480" w:rsidRDefault="007B0CEC" w:rsidP="007B0CE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B0CEC" w:rsidRPr="00206480" w14:paraId="5885AC50" w14:textId="77777777" w:rsidTr="000B635F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14:paraId="253132DD" w14:textId="77777777" w:rsidR="007B0CEC" w:rsidRPr="00F27A1A" w:rsidRDefault="007B0CEC" w:rsidP="007B0CEC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6B790978" w14:textId="7E7DFE4D" w:rsidR="007B0CEC" w:rsidRPr="00F27A1A" w:rsidRDefault="007B0CEC" w:rsidP="007B0CEC">
            <w:pPr>
              <w:rPr>
                <w:rFonts w:cstheme="minorHAnsi"/>
                <w:sz w:val="22"/>
                <w:szCs w:val="22"/>
              </w:rPr>
            </w:pPr>
            <w:r w:rsidRPr="00587466">
              <w:rPr>
                <w:rFonts w:cstheme="minorHAnsi"/>
              </w:rPr>
              <w:t>In case of unacceptable contamination present in the method blank, Identify the sources of contaminations and take corrective actions.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D6D41D9" w14:textId="77777777" w:rsidR="007B0CEC" w:rsidRPr="00206480" w:rsidRDefault="007B0CEC" w:rsidP="007B0CEC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383E20D" w14:textId="77777777" w:rsidR="007B0CEC" w:rsidRPr="00206480" w:rsidRDefault="007B0CEC" w:rsidP="007B0CEC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583B362" w14:textId="77777777" w:rsidR="007B0CEC" w:rsidRPr="00206480" w:rsidRDefault="007B0CEC" w:rsidP="007B0CE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B0CEC" w:rsidRPr="00206480" w14:paraId="0F7C6FA6" w14:textId="77777777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B3060B1" w14:textId="77777777" w:rsidR="007B0CEC" w:rsidRPr="00F27A1A" w:rsidRDefault="007B0CEC" w:rsidP="007B0CEC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29FA21CC" w14:textId="6E81C4F4" w:rsidR="007B0CEC" w:rsidRPr="00F27A1A" w:rsidRDefault="007B0CEC" w:rsidP="007B0CEC">
            <w:pPr>
              <w:rPr>
                <w:rFonts w:cstheme="minorHAnsi"/>
                <w:sz w:val="22"/>
                <w:szCs w:val="22"/>
              </w:rPr>
            </w:pPr>
            <w:r w:rsidRPr="00587466">
              <w:rPr>
                <w:rFonts w:cstheme="minorHAnsi"/>
              </w:rPr>
              <w:t>Re-prepared and re-analysed the sample as the results is suspected if analyse in the method blank is greater than Method Detection Limit.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BEF4B20" w14:textId="77777777" w:rsidR="007B0CEC" w:rsidRPr="00206480" w:rsidRDefault="007B0CEC" w:rsidP="007B0CEC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621F76C" w14:textId="77777777" w:rsidR="007B0CEC" w:rsidRPr="00206480" w:rsidRDefault="007B0CEC" w:rsidP="007B0CEC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01DBA30" w14:textId="77777777" w:rsidR="007B0CEC" w:rsidRPr="00206480" w:rsidRDefault="007B0CEC" w:rsidP="007B0CE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27CA6" w:rsidRPr="00206480" w14:paraId="1D9D29BA" w14:textId="77777777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E27CA6" w:rsidRPr="00206480" w:rsidRDefault="00E27CA6" w:rsidP="00E27CA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960832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2AD58CE" id="Rectangle 43" o:spid="_x0000_s1026" style="position:absolute;margin-left:70.7pt;margin-top:2.2pt;width:14pt;height:9.5pt;z-index:25196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E27CA6" w:rsidRPr="00206480" w:rsidRDefault="00E27CA6" w:rsidP="00E27CA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959808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6482F4A" id="Rectangle 91" o:spid="_x0000_s1026" style="position:absolute;margin-left:98.35pt;margin-top:1pt;width:14pt;height:9.5pt;z-index:251959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2E965315" w14:textId="75FB4D24" w:rsidR="00C05385" w:rsidRPr="00206480" w:rsidRDefault="00C05385" w:rsidP="00C05385">
      <w:pPr>
        <w:rPr>
          <w:rFonts w:ascii="Arial" w:hAnsi="Arial" w:cs="Arial"/>
          <w:b/>
          <w:sz w:val="32"/>
        </w:rPr>
      </w:pPr>
    </w:p>
    <w:p w14:paraId="57FE1575" w14:textId="2A09601B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587466" w:rsidRPr="00206480" w14:paraId="046E9DEB" w14:textId="77777777" w:rsidTr="00F3603B">
        <w:trPr>
          <w:trHeight w:val="620"/>
          <w:jc w:val="center"/>
        </w:trPr>
        <w:tc>
          <w:tcPr>
            <w:tcW w:w="1591" w:type="dxa"/>
            <w:shd w:val="clear" w:color="auto" w:fill="auto"/>
            <w:vAlign w:val="center"/>
          </w:tcPr>
          <w:p w14:paraId="498A189F" w14:textId="5A56237B" w:rsidR="00587466" w:rsidRPr="00206480" w:rsidRDefault="00587466" w:rsidP="0058746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19EC7AE1" w14:textId="77777777" w:rsidR="000D7BE0" w:rsidRDefault="000D7BE0" w:rsidP="000D7BE0">
            <w:pPr>
              <w:rPr>
                <w:rFonts w:ascii="Arial" w:hAnsi="Arial"/>
                <w:b/>
                <w:bCs/>
                <w:lang w:val="en-GB"/>
              </w:rPr>
            </w:pPr>
            <w:r>
              <w:rPr>
                <w:rFonts w:ascii="Arial" w:hAnsi="Arial"/>
                <w:b/>
                <w:bCs/>
                <w:lang w:val="en-GB"/>
              </w:rPr>
              <w:t xml:space="preserve">National Vocational Certificate Level-4 in  </w:t>
            </w:r>
          </w:p>
          <w:p w14:paraId="2032CC34" w14:textId="77777777" w:rsidR="000D7BE0" w:rsidRDefault="000D7BE0" w:rsidP="000D7BE0">
            <w:pPr>
              <w:rPr>
                <w:rFonts w:ascii="Arial" w:hAnsi="Arial"/>
                <w:b/>
                <w:bCs/>
                <w:lang w:val="en-GB"/>
              </w:rPr>
            </w:pPr>
            <w:r>
              <w:rPr>
                <w:rFonts w:ascii="Arial" w:hAnsi="Arial"/>
                <w:b/>
                <w:bCs/>
                <w:lang w:val="en-GB"/>
              </w:rPr>
              <w:t>“Water Quality and Resource Management” (Lab Analyst)</w:t>
            </w:r>
          </w:p>
          <w:p w14:paraId="51DF73E9" w14:textId="5F92B311" w:rsidR="00587466" w:rsidRPr="008173FE" w:rsidRDefault="00587466" w:rsidP="00587466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bookmarkStart w:id="2" w:name="_GoBack"/>
            <w:bookmarkEnd w:id="2"/>
          </w:p>
        </w:tc>
      </w:tr>
      <w:tr w:rsidR="00587466" w:rsidRPr="00206480" w14:paraId="3BD7E6E7" w14:textId="77777777" w:rsidTr="00F3603B">
        <w:trPr>
          <w:trHeight w:val="264"/>
          <w:jc w:val="center"/>
        </w:trPr>
        <w:tc>
          <w:tcPr>
            <w:tcW w:w="1591" w:type="dxa"/>
            <w:shd w:val="clear" w:color="auto" w:fill="auto"/>
            <w:vAlign w:val="center"/>
          </w:tcPr>
          <w:p w14:paraId="22AD05E8" w14:textId="02D3B81D" w:rsidR="00587466" w:rsidRPr="00206480" w:rsidRDefault="00587466" w:rsidP="0058746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62C85E56" w14:textId="22C9A385" w:rsidR="00587466" w:rsidRPr="00206480" w:rsidRDefault="00587466" w:rsidP="00587466">
            <w:pPr>
              <w:rPr>
                <w:rFonts w:ascii="Arial" w:hAnsi="Arial" w:cs="Arial"/>
              </w:rPr>
            </w:pPr>
            <w:r w:rsidRPr="00C86F9C">
              <w:rPr>
                <w:rFonts w:asciiTheme="minorBidi" w:hAnsiTheme="minorBidi"/>
                <w:color w:val="000000"/>
                <w:sz w:val="22"/>
                <w:szCs w:val="22"/>
              </w:rPr>
              <w:t>Analyze Method Blank</w:t>
            </w:r>
          </w:p>
        </w:tc>
      </w:tr>
      <w:tr w:rsidR="00F3603B" w:rsidRPr="00206480" w14:paraId="79500D59" w14:textId="77777777" w:rsidTr="00F3603B">
        <w:trPr>
          <w:trHeight w:val="605"/>
          <w:jc w:val="center"/>
        </w:trPr>
        <w:tc>
          <w:tcPr>
            <w:tcW w:w="1591" w:type="dxa"/>
            <w:shd w:val="clear" w:color="auto" w:fill="auto"/>
            <w:vAlign w:val="center"/>
          </w:tcPr>
          <w:p w14:paraId="64C207B4" w14:textId="335D4545" w:rsidR="00F3603B" w:rsidRPr="00206480" w:rsidRDefault="00F3603B" w:rsidP="00F3603B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02AE71CA" w14:textId="0E417A75" w:rsidR="00F3603B" w:rsidRPr="00206480" w:rsidRDefault="00F3603B" w:rsidP="00F3603B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C05385" w:rsidRPr="00206480" w:rsidRDefault="000D724E" w:rsidP="00425267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14:paraId="2AE9E558" w14:textId="77777777" w:rsidR="00C05385" w:rsidRPr="00206480" w:rsidRDefault="00C05385" w:rsidP="00425267">
            <w:pPr>
              <w:rPr>
                <w:rFonts w:ascii="Arial" w:hAnsi="Arial" w:cs="Arial"/>
              </w:rPr>
            </w:pPr>
          </w:p>
          <w:p w14:paraId="6A102287" w14:textId="0950C678"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Registration/Roll Number: _________________   Candidate </w:t>
            </w:r>
            <w:r w:rsidR="000D724E" w:rsidRPr="00206480">
              <w:rPr>
                <w:rFonts w:ascii="Arial" w:hAnsi="Arial" w:cs="Arial"/>
                <w:sz w:val="20"/>
              </w:rPr>
              <w:t>Signature: _</w:t>
            </w:r>
            <w:r w:rsidRPr="00206480">
              <w:rPr>
                <w:rFonts w:ascii="Arial" w:hAnsi="Arial" w:cs="Arial"/>
                <w:sz w:val="20"/>
              </w:rPr>
              <w:t>__________</w:t>
            </w:r>
          </w:p>
        </w:tc>
      </w:tr>
      <w:tr w:rsidR="00C05385" w:rsidRPr="00206480" w14:paraId="2E98F2F1" w14:textId="77777777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14:paraId="725087D3" w14:textId="77777777"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C05385" w:rsidRPr="00206480" w:rsidRDefault="00C05385" w:rsidP="00425267">
            <w:pPr>
              <w:rPr>
                <w:rFonts w:ascii="Arial" w:hAnsi="Arial" w:cs="Arial"/>
                <w:sz w:val="10"/>
              </w:rPr>
            </w:pPr>
          </w:p>
          <w:p w14:paraId="050D0725" w14:textId="77777777" w:rsidR="00C05385" w:rsidRPr="00206480" w:rsidRDefault="00C05385" w:rsidP="00425267">
            <w:pPr>
              <w:rPr>
                <w:rFonts w:ascii="Arial" w:hAnsi="Arial" w:cs="Arial"/>
                <w:sz w:val="8"/>
              </w:rPr>
            </w:pPr>
          </w:p>
          <w:p w14:paraId="5FD7BCF4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3328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BE46D38" id="Rectangle 1" o:spid="_x0000_s1026" style="position:absolute;margin-left:69.2pt;margin-top:.15pt;width:14pt;height:9.5pt;z-index:251683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6400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5F3D73D" id="Rectangle 2" o:spid="_x0000_s1026" style="position:absolute;margin-left:291.15pt;margin-top:-.4pt;width:14pt;height:9.5pt;z-index:251686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278C46A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1E14064E" w14:textId="617674A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Name of the </w:t>
            </w:r>
            <w:r w:rsidR="000D724E" w:rsidRPr="00206480">
              <w:rPr>
                <w:rFonts w:ascii="Arial" w:hAnsi="Arial" w:cs="Arial"/>
                <w:sz w:val="20"/>
              </w:rPr>
              <w:t>Assessor: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0142921E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71EC29B7" w14:textId="1ADDAC58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Assessor’s </w:t>
            </w:r>
            <w:r w:rsidR="00556BB7" w:rsidRPr="00206480">
              <w:rPr>
                <w:rFonts w:ascii="Arial" w:hAnsi="Arial" w:cs="Arial"/>
                <w:sz w:val="20"/>
              </w:rPr>
              <w:t>code: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14:paraId="0C0940C1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5A05E116" w14:textId="520BF70E"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Signature of the </w:t>
            </w:r>
            <w:r w:rsidR="00556BB7" w:rsidRPr="00206480">
              <w:rPr>
                <w:rFonts w:ascii="Arial" w:hAnsi="Arial" w:cs="Arial"/>
                <w:sz w:val="20"/>
              </w:rPr>
              <w:t>Assessor: _</w:t>
            </w:r>
            <w:r w:rsidRPr="00206480">
              <w:rPr>
                <w:rFonts w:ascii="Arial" w:hAnsi="Arial" w:cs="Arial"/>
                <w:sz w:val="20"/>
              </w:rPr>
              <w:t>______________________</w:t>
            </w:r>
          </w:p>
        </w:tc>
      </w:tr>
    </w:tbl>
    <w:p w14:paraId="4D23335A" w14:textId="2017CB41"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14:paraId="02810449" w14:textId="77777777" w:rsidTr="00D04DAA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6D9C80CF" w:rsidR="00C05385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070705" w:rsidRPr="00803BC7" w14:paraId="14BD61C7" w14:textId="77777777" w:rsidTr="009B1E94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3817EDEC" w14:textId="77777777" w:rsidR="00070705" w:rsidRPr="00803BC7" w:rsidRDefault="00070705" w:rsidP="009B1E94">
            <w:pPr>
              <w:rPr>
                <w:rFonts w:ascii="Arial" w:hAnsi="Arial" w:cs="Arial"/>
                <w:b/>
              </w:rPr>
            </w:pPr>
            <w:r w:rsidRPr="00803BC7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803BC7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090F4D81" w14:textId="77777777" w:rsidR="00070705" w:rsidRPr="00803BC7" w:rsidRDefault="00070705" w:rsidP="009B1E94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803BC7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2B1D0E61" w14:textId="77777777" w:rsidR="00070705" w:rsidRPr="00803BC7" w:rsidRDefault="00070705" w:rsidP="009B1E94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803BC7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266921" w:rsidRPr="00803BC7" w14:paraId="210C749F" w14:textId="77777777" w:rsidTr="009B1E94">
        <w:trPr>
          <w:trHeight w:val="315"/>
          <w:jc w:val="center"/>
        </w:trPr>
        <w:tc>
          <w:tcPr>
            <w:tcW w:w="747" w:type="dxa"/>
            <w:vMerge w:val="restart"/>
          </w:tcPr>
          <w:p w14:paraId="405CCE28" w14:textId="77777777" w:rsidR="00266921" w:rsidRPr="00803BC7" w:rsidRDefault="00266921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35DBD95" w14:textId="0CFB30DA" w:rsidR="00266921" w:rsidRPr="00F27A1A" w:rsidRDefault="00266921" w:rsidP="004E74C7">
            <w:pPr>
              <w:tabs>
                <w:tab w:val="center" w:pos="2983"/>
              </w:tabs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>What is the basis role of analyzing Method Blank?</w:t>
            </w:r>
          </w:p>
        </w:tc>
        <w:tc>
          <w:tcPr>
            <w:tcW w:w="1260" w:type="dxa"/>
            <w:vMerge w:val="restart"/>
          </w:tcPr>
          <w:p w14:paraId="7E3EC9ED" w14:textId="77777777" w:rsidR="00266921" w:rsidRPr="00803BC7" w:rsidRDefault="00266921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9D59045" w14:textId="77777777" w:rsidR="00266921" w:rsidRPr="00803BC7" w:rsidRDefault="00266921" w:rsidP="009B1E94">
            <w:pPr>
              <w:rPr>
                <w:rFonts w:ascii="Arial" w:hAnsi="Arial" w:cs="Arial"/>
              </w:rPr>
            </w:pPr>
          </w:p>
        </w:tc>
      </w:tr>
      <w:tr w:rsidR="00266921" w:rsidRPr="00803BC7" w14:paraId="370D3905" w14:textId="77777777" w:rsidTr="009B1E94">
        <w:trPr>
          <w:trHeight w:val="1907"/>
          <w:jc w:val="center"/>
        </w:trPr>
        <w:tc>
          <w:tcPr>
            <w:tcW w:w="747" w:type="dxa"/>
            <w:vMerge/>
          </w:tcPr>
          <w:p w14:paraId="75E2AB29" w14:textId="77777777" w:rsidR="00266921" w:rsidRPr="00803BC7" w:rsidRDefault="00266921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13CD34F7" w14:textId="77777777" w:rsidR="00266921" w:rsidRPr="00F27A1A" w:rsidRDefault="00266921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14:paraId="42759EF4" w14:textId="77777777" w:rsidR="00266921" w:rsidRPr="00803BC7" w:rsidRDefault="00266921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355FCB76" w14:textId="77777777" w:rsidR="00266921" w:rsidRPr="00803BC7" w:rsidRDefault="00266921" w:rsidP="009B1E94">
            <w:pPr>
              <w:rPr>
                <w:rFonts w:ascii="Arial" w:hAnsi="Arial" w:cs="Arial"/>
              </w:rPr>
            </w:pPr>
          </w:p>
        </w:tc>
      </w:tr>
      <w:tr w:rsidR="00266921" w:rsidRPr="00803BC7" w14:paraId="11F5925D" w14:textId="77777777" w:rsidTr="00AB5F46">
        <w:trPr>
          <w:trHeight w:val="441"/>
          <w:jc w:val="center"/>
        </w:trPr>
        <w:tc>
          <w:tcPr>
            <w:tcW w:w="747" w:type="dxa"/>
            <w:vMerge w:val="restart"/>
          </w:tcPr>
          <w:p w14:paraId="2F0ADCD8" w14:textId="77777777" w:rsidR="00266921" w:rsidRPr="00803BC7" w:rsidRDefault="00266921" w:rsidP="00C925A3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EC7043D" w14:textId="77777777" w:rsidR="00266921" w:rsidRPr="00F27A1A" w:rsidRDefault="00266921" w:rsidP="00AB5F46">
            <w:pPr>
              <w:spacing w:line="360" w:lineRule="auto"/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 xml:space="preserve">Write the specific procedure for preparation of the method blank Sample? </w:t>
            </w:r>
          </w:p>
        </w:tc>
        <w:tc>
          <w:tcPr>
            <w:tcW w:w="1260" w:type="dxa"/>
            <w:vMerge w:val="restart"/>
          </w:tcPr>
          <w:p w14:paraId="43FA73B9" w14:textId="77777777" w:rsidR="00266921" w:rsidRPr="00803BC7" w:rsidRDefault="00266921" w:rsidP="00AB5F46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7A3658B2" w14:textId="77777777" w:rsidR="00266921" w:rsidRPr="00803BC7" w:rsidRDefault="00266921" w:rsidP="00AB5F46">
            <w:pPr>
              <w:rPr>
                <w:rFonts w:ascii="Arial" w:hAnsi="Arial" w:cs="Arial"/>
              </w:rPr>
            </w:pPr>
          </w:p>
        </w:tc>
      </w:tr>
      <w:tr w:rsidR="00266921" w:rsidRPr="00803BC7" w14:paraId="751210A2" w14:textId="77777777" w:rsidTr="00AB5F46">
        <w:trPr>
          <w:trHeight w:val="1808"/>
          <w:jc w:val="center"/>
        </w:trPr>
        <w:tc>
          <w:tcPr>
            <w:tcW w:w="747" w:type="dxa"/>
            <w:vMerge/>
          </w:tcPr>
          <w:p w14:paraId="14FCAA44" w14:textId="77777777" w:rsidR="00266921" w:rsidRPr="00803BC7" w:rsidRDefault="00266921" w:rsidP="00C925A3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3C1CBA2F" w14:textId="77777777" w:rsidR="00266921" w:rsidRPr="00F27A1A" w:rsidRDefault="00266921" w:rsidP="00AB5F46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14:paraId="351F81DB" w14:textId="77777777" w:rsidR="00266921" w:rsidRPr="00803BC7" w:rsidRDefault="00266921" w:rsidP="00AB5F46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14C56DCD" w14:textId="77777777" w:rsidR="00266921" w:rsidRPr="00803BC7" w:rsidRDefault="00266921" w:rsidP="00AB5F46">
            <w:pPr>
              <w:rPr>
                <w:rFonts w:ascii="Arial" w:hAnsi="Arial" w:cs="Arial"/>
              </w:rPr>
            </w:pPr>
          </w:p>
        </w:tc>
      </w:tr>
    </w:tbl>
    <w:p w14:paraId="280675AB" w14:textId="1ADCED53" w:rsidR="00070705" w:rsidRDefault="00070705" w:rsidP="00C05385">
      <w:pPr>
        <w:rPr>
          <w:rFonts w:ascii="Arial" w:hAnsi="Arial" w:cs="Arial"/>
        </w:rPr>
      </w:pPr>
    </w:p>
    <w:p w14:paraId="3A34C1BA" w14:textId="6516667C" w:rsidR="0005224A" w:rsidRDefault="001740F6" w:rsidP="001740F6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206480" w14:paraId="75B4A44A" w14:textId="77777777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26DC8A5C" w14:textId="77777777" w:rsidR="00C05385" w:rsidRPr="00206480" w:rsidRDefault="00C05385" w:rsidP="009B1E94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lastRenderedPageBreak/>
              <w:t>Feedback to the Candidate</w:t>
            </w:r>
          </w:p>
        </w:tc>
      </w:tr>
      <w:tr w:rsidR="00C05385" w:rsidRPr="00206480" w14:paraId="295CE5BD" w14:textId="77777777" w:rsidTr="003245D8">
        <w:tc>
          <w:tcPr>
            <w:tcW w:w="9540" w:type="dxa"/>
          </w:tcPr>
          <w:p w14:paraId="33BDB7AC" w14:textId="77777777"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14:paraId="2E0FA5EB" w14:textId="332F2C28"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7E41F8D1" w14:textId="77777777" w:rsidTr="003245D8">
        <w:tc>
          <w:tcPr>
            <w:tcW w:w="9540" w:type="dxa"/>
          </w:tcPr>
          <w:p w14:paraId="6E330256" w14:textId="77777777"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14:paraId="6BE6546E" w14:textId="103C23B8"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6C2A0682" w14:textId="77777777" w:rsidTr="003245D8">
        <w:tc>
          <w:tcPr>
            <w:tcW w:w="9540" w:type="dxa"/>
          </w:tcPr>
          <w:p w14:paraId="777EB301" w14:textId="77777777"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14:paraId="43F369AE" w14:textId="35ED9BCC"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34879EEB" w14:textId="77777777" w:rsidTr="003245D8">
        <w:tc>
          <w:tcPr>
            <w:tcW w:w="9540" w:type="dxa"/>
          </w:tcPr>
          <w:p w14:paraId="497FE442" w14:textId="77777777"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14:paraId="2348A250" w14:textId="52A61BA8"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5F4EB77C" w14:textId="77777777" w:rsidTr="003245D8">
        <w:tc>
          <w:tcPr>
            <w:tcW w:w="9540" w:type="dxa"/>
          </w:tcPr>
          <w:p w14:paraId="0D4986F9" w14:textId="77777777"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14:paraId="51E87EA1" w14:textId="4A6484DA"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16DB7E3A" w14:textId="77777777" w:rsidTr="003245D8">
        <w:trPr>
          <w:trHeight w:val="1655"/>
        </w:trPr>
        <w:tc>
          <w:tcPr>
            <w:tcW w:w="9540" w:type="dxa"/>
          </w:tcPr>
          <w:p w14:paraId="69E1F772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  <w:p w14:paraId="1CDEC3BB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  <w:p w14:paraId="2907A551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  <w:p w14:paraId="255DD9BD" w14:textId="77777777" w:rsidR="00B30CA8" w:rsidRPr="00206480" w:rsidRDefault="00B30CA8" w:rsidP="009B1E94">
            <w:pPr>
              <w:rPr>
                <w:rFonts w:ascii="Arial" w:hAnsi="Arial" w:cs="Arial"/>
                <w:sz w:val="22"/>
              </w:rPr>
            </w:pPr>
          </w:p>
          <w:p w14:paraId="1C76DBD0" w14:textId="4C3E1267" w:rsidR="00C05385" w:rsidRPr="00206480" w:rsidRDefault="00C05385" w:rsidP="009B1E94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290FDDAB" w14:textId="77777777"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72BDE91" w14:textId="77777777" w:rsidR="008F544C" w:rsidRDefault="008F544C" w:rsidP="00C92255">
      <w:pPr>
        <w:spacing w:after="0" w:line="240" w:lineRule="auto"/>
      </w:pPr>
      <w:r>
        <w:separator/>
      </w:r>
    </w:p>
  </w:endnote>
  <w:endnote w:type="continuationSeparator" w:id="0">
    <w:p w14:paraId="0F10EADA" w14:textId="77777777" w:rsidR="008F544C" w:rsidRDefault="008F544C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77777777" w:rsidR="004E74C7" w:rsidRDefault="004E74C7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D7BE0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14:paraId="78FA8DCD" w14:textId="77777777" w:rsidR="004E74C7" w:rsidRDefault="004E74C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5428448" w14:textId="77777777" w:rsidR="008F544C" w:rsidRDefault="008F544C" w:rsidP="00C92255">
      <w:pPr>
        <w:spacing w:after="0" w:line="240" w:lineRule="auto"/>
      </w:pPr>
      <w:r>
        <w:separator/>
      </w:r>
    </w:p>
  </w:footnote>
  <w:footnote w:type="continuationSeparator" w:id="0">
    <w:p w14:paraId="5B2AC004" w14:textId="77777777" w:rsidR="008F544C" w:rsidRDefault="008F544C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D"/>
    <w:multiLevelType w:val="singleLevel"/>
    <w:tmpl w:val="DD28FC82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1">
    <w:nsid w:val="FFFFFF82"/>
    <w:multiLevelType w:val="singleLevel"/>
    <w:tmpl w:val="7CBCC6F0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>
    <w:nsid w:val="00416728"/>
    <w:multiLevelType w:val="hybridMultilevel"/>
    <w:tmpl w:val="7BDAD8FC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>
    <w:nsid w:val="019B4D2A"/>
    <w:multiLevelType w:val="hybridMultilevel"/>
    <w:tmpl w:val="7BDAD8FC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>
    <w:nsid w:val="098850B1"/>
    <w:multiLevelType w:val="hybridMultilevel"/>
    <w:tmpl w:val="7BDAD8FC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>
    <w:nsid w:val="0B310A44"/>
    <w:multiLevelType w:val="hybridMultilevel"/>
    <w:tmpl w:val="65001658"/>
    <w:lvl w:ilvl="0" w:tplc="967CA9CE">
      <w:start w:val="1"/>
      <w:numFmt w:val="decimal"/>
      <w:lvlText w:val="%1."/>
      <w:lvlJc w:val="left"/>
      <w:pPr>
        <w:ind w:left="720" w:hanging="360"/>
      </w:pPr>
      <w:rPr>
        <w:b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D3C78BD"/>
    <w:multiLevelType w:val="hybridMultilevel"/>
    <w:tmpl w:val="100016D4"/>
    <w:lvl w:ilvl="0" w:tplc="29E6A87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bCs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D3F5551"/>
    <w:multiLevelType w:val="hybridMultilevel"/>
    <w:tmpl w:val="100016D4"/>
    <w:lvl w:ilvl="0" w:tplc="29E6A87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bCs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E5E4ED6"/>
    <w:multiLevelType w:val="hybridMultilevel"/>
    <w:tmpl w:val="4FF856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9">
    <w:nsid w:val="0FC23231"/>
    <w:multiLevelType w:val="hybridMultilevel"/>
    <w:tmpl w:val="7BDAD8FC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0">
    <w:nsid w:val="105B317C"/>
    <w:multiLevelType w:val="hybridMultilevel"/>
    <w:tmpl w:val="100016D4"/>
    <w:lvl w:ilvl="0" w:tplc="29E6A87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bCs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5772824"/>
    <w:multiLevelType w:val="hybridMultilevel"/>
    <w:tmpl w:val="100016D4"/>
    <w:lvl w:ilvl="0" w:tplc="29E6A87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bCs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6184427"/>
    <w:multiLevelType w:val="hybridMultilevel"/>
    <w:tmpl w:val="7BDAD8FC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3">
    <w:nsid w:val="1AEF7225"/>
    <w:multiLevelType w:val="hybridMultilevel"/>
    <w:tmpl w:val="7BDAD8FC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4">
    <w:nsid w:val="20D65A76"/>
    <w:multiLevelType w:val="hybridMultilevel"/>
    <w:tmpl w:val="B9269D30"/>
    <w:lvl w:ilvl="0" w:tplc="2E26F584">
      <w:start w:val="1"/>
      <w:numFmt w:val="decimal"/>
      <w:lvlText w:val="P%1.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23872E9D"/>
    <w:multiLevelType w:val="hybridMultilevel"/>
    <w:tmpl w:val="E146D25C"/>
    <w:lvl w:ilvl="0" w:tplc="9BD2684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C51394"/>
    <w:multiLevelType w:val="hybridMultilevel"/>
    <w:tmpl w:val="100016D4"/>
    <w:lvl w:ilvl="0" w:tplc="29E6A87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bCs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8">
    <w:nsid w:val="34B5545B"/>
    <w:multiLevelType w:val="hybridMultilevel"/>
    <w:tmpl w:val="B9269D30"/>
    <w:lvl w:ilvl="0" w:tplc="2E26F584">
      <w:start w:val="1"/>
      <w:numFmt w:val="decimal"/>
      <w:lvlText w:val="P%1.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372D6861"/>
    <w:multiLevelType w:val="hybridMultilevel"/>
    <w:tmpl w:val="890AE89C"/>
    <w:lvl w:ilvl="0" w:tplc="277E78DE">
      <w:start w:val="1"/>
      <w:numFmt w:val="decimal"/>
      <w:lvlText w:val="%1."/>
      <w:lvlJc w:val="left"/>
      <w:pPr>
        <w:ind w:left="679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399" w:hanging="360"/>
      </w:pPr>
    </w:lvl>
    <w:lvl w:ilvl="2" w:tplc="0409001B" w:tentative="1">
      <w:start w:val="1"/>
      <w:numFmt w:val="lowerRoman"/>
      <w:lvlText w:val="%3."/>
      <w:lvlJc w:val="right"/>
      <w:pPr>
        <w:ind w:left="2119" w:hanging="180"/>
      </w:pPr>
    </w:lvl>
    <w:lvl w:ilvl="3" w:tplc="0409000F" w:tentative="1">
      <w:start w:val="1"/>
      <w:numFmt w:val="decimal"/>
      <w:lvlText w:val="%4."/>
      <w:lvlJc w:val="left"/>
      <w:pPr>
        <w:ind w:left="2839" w:hanging="360"/>
      </w:pPr>
    </w:lvl>
    <w:lvl w:ilvl="4" w:tplc="04090019" w:tentative="1">
      <w:start w:val="1"/>
      <w:numFmt w:val="lowerLetter"/>
      <w:lvlText w:val="%5."/>
      <w:lvlJc w:val="left"/>
      <w:pPr>
        <w:ind w:left="3559" w:hanging="360"/>
      </w:pPr>
    </w:lvl>
    <w:lvl w:ilvl="5" w:tplc="0409001B" w:tentative="1">
      <w:start w:val="1"/>
      <w:numFmt w:val="lowerRoman"/>
      <w:lvlText w:val="%6."/>
      <w:lvlJc w:val="right"/>
      <w:pPr>
        <w:ind w:left="4279" w:hanging="180"/>
      </w:pPr>
    </w:lvl>
    <w:lvl w:ilvl="6" w:tplc="0409000F" w:tentative="1">
      <w:start w:val="1"/>
      <w:numFmt w:val="decimal"/>
      <w:lvlText w:val="%7."/>
      <w:lvlJc w:val="left"/>
      <w:pPr>
        <w:ind w:left="4999" w:hanging="360"/>
      </w:pPr>
    </w:lvl>
    <w:lvl w:ilvl="7" w:tplc="04090019" w:tentative="1">
      <w:start w:val="1"/>
      <w:numFmt w:val="lowerLetter"/>
      <w:lvlText w:val="%8."/>
      <w:lvlJc w:val="left"/>
      <w:pPr>
        <w:ind w:left="5719" w:hanging="360"/>
      </w:pPr>
    </w:lvl>
    <w:lvl w:ilvl="8" w:tplc="0409001B" w:tentative="1">
      <w:start w:val="1"/>
      <w:numFmt w:val="lowerRoman"/>
      <w:lvlText w:val="%9."/>
      <w:lvlJc w:val="right"/>
      <w:pPr>
        <w:ind w:left="6439" w:hanging="180"/>
      </w:pPr>
    </w:lvl>
  </w:abstractNum>
  <w:abstractNum w:abstractNumId="20">
    <w:nsid w:val="3AA637DB"/>
    <w:multiLevelType w:val="hybridMultilevel"/>
    <w:tmpl w:val="616CD320"/>
    <w:lvl w:ilvl="0" w:tplc="F56AA374">
      <w:start w:val="1"/>
      <w:numFmt w:val="decimal"/>
      <w:pStyle w:val="PCStyle"/>
      <w:lvlText w:val="P%1:"/>
      <w:lvlJc w:val="left"/>
      <w:pPr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3D2B5E6E"/>
    <w:multiLevelType w:val="hybridMultilevel"/>
    <w:tmpl w:val="E146D25C"/>
    <w:lvl w:ilvl="0" w:tplc="9BD2684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6E916C1"/>
    <w:multiLevelType w:val="hybridMultilevel"/>
    <w:tmpl w:val="DDBAAB40"/>
    <w:lvl w:ilvl="0" w:tplc="44167B0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88B30FD"/>
    <w:multiLevelType w:val="hybridMultilevel"/>
    <w:tmpl w:val="B9269D30"/>
    <w:lvl w:ilvl="0" w:tplc="2E26F584">
      <w:start w:val="1"/>
      <w:numFmt w:val="decimal"/>
      <w:lvlText w:val="P%1.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511431D6"/>
    <w:multiLevelType w:val="hybridMultilevel"/>
    <w:tmpl w:val="7BDAD8FC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5">
    <w:nsid w:val="53EA0828"/>
    <w:multiLevelType w:val="hybridMultilevel"/>
    <w:tmpl w:val="100016D4"/>
    <w:lvl w:ilvl="0" w:tplc="29E6A87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bCs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3A0359C"/>
    <w:multiLevelType w:val="hybridMultilevel"/>
    <w:tmpl w:val="100016D4"/>
    <w:lvl w:ilvl="0" w:tplc="29E6A87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bCs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4F85D7F"/>
    <w:multiLevelType w:val="hybridMultilevel"/>
    <w:tmpl w:val="7BDAD8FC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8">
    <w:nsid w:val="76881C59"/>
    <w:multiLevelType w:val="hybridMultilevel"/>
    <w:tmpl w:val="7BDAD8FC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9">
    <w:nsid w:val="77D03EB2"/>
    <w:multiLevelType w:val="hybridMultilevel"/>
    <w:tmpl w:val="100016D4"/>
    <w:lvl w:ilvl="0" w:tplc="29E6A87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bCs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FEF51DF"/>
    <w:multiLevelType w:val="hybridMultilevel"/>
    <w:tmpl w:val="7BDAD8FC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17"/>
  </w:num>
  <w:num w:numId="2">
    <w:abstractNumId w:val="8"/>
  </w:num>
  <w:num w:numId="3">
    <w:abstractNumId w:val="19"/>
  </w:num>
  <w:num w:numId="4">
    <w:abstractNumId w:val="20"/>
  </w:num>
  <w:num w:numId="5">
    <w:abstractNumId w:val="5"/>
  </w:num>
  <w:num w:numId="6">
    <w:abstractNumId w:val="22"/>
  </w:num>
  <w:num w:numId="7">
    <w:abstractNumId w:val="21"/>
  </w:num>
  <w:num w:numId="8">
    <w:abstractNumId w:val="26"/>
  </w:num>
  <w:num w:numId="9">
    <w:abstractNumId w:val="0"/>
  </w:num>
  <w:num w:numId="10">
    <w:abstractNumId w:val="7"/>
  </w:num>
  <w:num w:numId="11">
    <w:abstractNumId w:val="10"/>
  </w:num>
  <w:num w:numId="12">
    <w:abstractNumId w:val="18"/>
  </w:num>
  <w:num w:numId="13">
    <w:abstractNumId w:val="23"/>
  </w:num>
  <w:num w:numId="14">
    <w:abstractNumId w:val="16"/>
  </w:num>
  <w:num w:numId="15">
    <w:abstractNumId w:val="14"/>
  </w:num>
  <w:num w:numId="16">
    <w:abstractNumId w:val="25"/>
  </w:num>
  <w:num w:numId="17">
    <w:abstractNumId w:val="6"/>
  </w:num>
  <w:num w:numId="18">
    <w:abstractNumId w:val="15"/>
  </w:num>
  <w:num w:numId="19">
    <w:abstractNumId w:val="1"/>
  </w:num>
  <w:num w:numId="20">
    <w:abstractNumId w:val="11"/>
  </w:num>
  <w:num w:numId="21">
    <w:abstractNumId w:val="29"/>
  </w:num>
  <w:num w:numId="22">
    <w:abstractNumId w:val="24"/>
  </w:num>
  <w:num w:numId="23">
    <w:abstractNumId w:val="27"/>
  </w:num>
  <w:num w:numId="24">
    <w:abstractNumId w:val="30"/>
  </w:num>
  <w:num w:numId="25">
    <w:abstractNumId w:val="4"/>
  </w:num>
  <w:num w:numId="26">
    <w:abstractNumId w:val="12"/>
  </w:num>
  <w:num w:numId="27">
    <w:abstractNumId w:val="2"/>
  </w:num>
  <w:num w:numId="28">
    <w:abstractNumId w:val="3"/>
  </w:num>
  <w:num w:numId="29">
    <w:abstractNumId w:val="13"/>
  </w:num>
  <w:num w:numId="30">
    <w:abstractNumId w:val="9"/>
  </w:num>
  <w:num w:numId="31">
    <w:abstractNumId w:val="28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1E8D"/>
    <w:rsid w:val="00003FE8"/>
    <w:rsid w:val="000100CD"/>
    <w:rsid w:val="00014171"/>
    <w:rsid w:val="000147AC"/>
    <w:rsid w:val="000178DA"/>
    <w:rsid w:val="00023E92"/>
    <w:rsid w:val="00026798"/>
    <w:rsid w:val="00027020"/>
    <w:rsid w:val="00051F8D"/>
    <w:rsid w:val="0005224A"/>
    <w:rsid w:val="00055B94"/>
    <w:rsid w:val="000632C8"/>
    <w:rsid w:val="00070705"/>
    <w:rsid w:val="00073EDA"/>
    <w:rsid w:val="00087433"/>
    <w:rsid w:val="00087675"/>
    <w:rsid w:val="00091C61"/>
    <w:rsid w:val="000927EB"/>
    <w:rsid w:val="000A35C1"/>
    <w:rsid w:val="000A7D10"/>
    <w:rsid w:val="000B5176"/>
    <w:rsid w:val="000B635F"/>
    <w:rsid w:val="000C106D"/>
    <w:rsid w:val="000D724E"/>
    <w:rsid w:val="000D7BE0"/>
    <w:rsid w:val="000E235A"/>
    <w:rsid w:val="000F365E"/>
    <w:rsid w:val="00100B03"/>
    <w:rsid w:val="00102FED"/>
    <w:rsid w:val="00105A0E"/>
    <w:rsid w:val="00107B9F"/>
    <w:rsid w:val="0011424E"/>
    <w:rsid w:val="001161EE"/>
    <w:rsid w:val="00130E25"/>
    <w:rsid w:val="00131576"/>
    <w:rsid w:val="00132FA5"/>
    <w:rsid w:val="00140308"/>
    <w:rsid w:val="001438AD"/>
    <w:rsid w:val="0015188E"/>
    <w:rsid w:val="00157C17"/>
    <w:rsid w:val="00162EF8"/>
    <w:rsid w:val="0016752A"/>
    <w:rsid w:val="001740F6"/>
    <w:rsid w:val="001821E9"/>
    <w:rsid w:val="00182DB5"/>
    <w:rsid w:val="001C0D67"/>
    <w:rsid w:val="001C6604"/>
    <w:rsid w:val="001D47D3"/>
    <w:rsid w:val="001E38C0"/>
    <w:rsid w:val="001F2A43"/>
    <w:rsid w:val="001F35B8"/>
    <w:rsid w:val="001F4C49"/>
    <w:rsid w:val="001F6EA5"/>
    <w:rsid w:val="00205041"/>
    <w:rsid w:val="00206480"/>
    <w:rsid w:val="00210ABC"/>
    <w:rsid w:val="0022045C"/>
    <w:rsid w:val="0024368C"/>
    <w:rsid w:val="0024460D"/>
    <w:rsid w:val="00250844"/>
    <w:rsid w:val="002547E4"/>
    <w:rsid w:val="00266921"/>
    <w:rsid w:val="002724EF"/>
    <w:rsid w:val="00276BCD"/>
    <w:rsid w:val="00280AF3"/>
    <w:rsid w:val="00280E91"/>
    <w:rsid w:val="00284F3D"/>
    <w:rsid w:val="00292233"/>
    <w:rsid w:val="00292922"/>
    <w:rsid w:val="00292AA0"/>
    <w:rsid w:val="0029756C"/>
    <w:rsid w:val="002976B8"/>
    <w:rsid w:val="002A0767"/>
    <w:rsid w:val="002A2841"/>
    <w:rsid w:val="002A3751"/>
    <w:rsid w:val="002C17E0"/>
    <w:rsid w:val="002C1ECE"/>
    <w:rsid w:val="002F68AB"/>
    <w:rsid w:val="00307200"/>
    <w:rsid w:val="003245D8"/>
    <w:rsid w:val="003350BF"/>
    <w:rsid w:val="00337AA3"/>
    <w:rsid w:val="00343F42"/>
    <w:rsid w:val="00351EED"/>
    <w:rsid w:val="0035637C"/>
    <w:rsid w:val="003775B3"/>
    <w:rsid w:val="00386737"/>
    <w:rsid w:val="00392775"/>
    <w:rsid w:val="00396713"/>
    <w:rsid w:val="003A2B9C"/>
    <w:rsid w:val="003A3D6D"/>
    <w:rsid w:val="003A6FF0"/>
    <w:rsid w:val="003B0BE3"/>
    <w:rsid w:val="003B28F3"/>
    <w:rsid w:val="003B5915"/>
    <w:rsid w:val="003D30DF"/>
    <w:rsid w:val="003D7D2C"/>
    <w:rsid w:val="003E51FB"/>
    <w:rsid w:val="003F23AB"/>
    <w:rsid w:val="003F3430"/>
    <w:rsid w:val="00400BE2"/>
    <w:rsid w:val="004059A9"/>
    <w:rsid w:val="00410653"/>
    <w:rsid w:val="00411EA3"/>
    <w:rsid w:val="004242A3"/>
    <w:rsid w:val="00425267"/>
    <w:rsid w:val="00431007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86281"/>
    <w:rsid w:val="00494F77"/>
    <w:rsid w:val="004A28F6"/>
    <w:rsid w:val="004B4958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2C33"/>
    <w:rsid w:val="004E674F"/>
    <w:rsid w:val="004E74C7"/>
    <w:rsid w:val="004F6B1E"/>
    <w:rsid w:val="00526E08"/>
    <w:rsid w:val="005323D2"/>
    <w:rsid w:val="00540D1C"/>
    <w:rsid w:val="00543AE5"/>
    <w:rsid w:val="005527E1"/>
    <w:rsid w:val="0055389F"/>
    <w:rsid w:val="005551AD"/>
    <w:rsid w:val="00556BB7"/>
    <w:rsid w:val="00563828"/>
    <w:rsid w:val="00563B67"/>
    <w:rsid w:val="00576A0F"/>
    <w:rsid w:val="00581EF0"/>
    <w:rsid w:val="00587466"/>
    <w:rsid w:val="005878F7"/>
    <w:rsid w:val="00595590"/>
    <w:rsid w:val="00595DD9"/>
    <w:rsid w:val="005A0140"/>
    <w:rsid w:val="005A2D36"/>
    <w:rsid w:val="005A49E1"/>
    <w:rsid w:val="005A4E1B"/>
    <w:rsid w:val="005A68F7"/>
    <w:rsid w:val="005C02F7"/>
    <w:rsid w:val="005C324C"/>
    <w:rsid w:val="005C49A2"/>
    <w:rsid w:val="005C63CA"/>
    <w:rsid w:val="005C6B1F"/>
    <w:rsid w:val="005C7425"/>
    <w:rsid w:val="005C74B4"/>
    <w:rsid w:val="005D521E"/>
    <w:rsid w:val="00613BB7"/>
    <w:rsid w:val="0061490E"/>
    <w:rsid w:val="00622345"/>
    <w:rsid w:val="006315C7"/>
    <w:rsid w:val="006409BE"/>
    <w:rsid w:val="00657407"/>
    <w:rsid w:val="00660249"/>
    <w:rsid w:val="00665FB6"/>
    <w:rsid w:val="00670AA2"/>
    <w:rsid w:val="00671320"/>
    <w:rsid w:val="00687B4D"/>
    <w:rsid w:val="00697781"/>
    <w:rsid w:val="006A3B70"/>
    <w:rsid w:val="006A3DA6"/>
    <w:rsid w:val="006A7AF0"/>
    <w:rsid w:val="006B179A"/>
    <w:rsid w:val="006B1EA8"/>
    <w:rsid w:val="006B36C6"/>
    <w:rsid w:val="006B42B6"/>
    <w:rsid w:val="006B4503"/>
    <w:rsid w:val="006B5110"/>
    <w:rsid w:val="006C7150"/>
    <w:rsid w:val="006E43B2"/>
    <w:rsid w:val="00704401"/>
    <w:rsid w:val="00710D94"/>
    <w:rsid w:val="007129DA"/>
    <w:rsid w:val="00712DBB"/>
    <w:rsid w:val="00716131"/>
    <w:rsid w:val="00717AEE"/>
    <w:rsid w:val="007216F6"/>
    <w:rsid w:val="007332A3"/>
    <w:rsid w:val="0074170C"/>
    <w:rsid w:val="00753B17"/>
    <w:rsid w:val="0076179D"/>
    <w:rsid w:val="007671B7"/>
    <w:rsid w:val="00767E37"/>
    <w:rsid w:val="00781501"/>
    <w:rsid w:val="00793BD2"/>
    <w:rsid w:val="007A574F"/>
    <w:rsid w:val="007B0CEC"/>
    <w:rsid w:val="007B55DB"/>
    <w:rsid w:val="007C23FE"/>
    <w:rsid w:val="007D50CD"/>
    <w:rsid w:val="007F4073"/>
    <w:rsid w:val="007F574B"/>
    <w:rsid w:val="007F6693"/>
    <w:rsid w:val="00801BB6"/>
    <w:rsid w:val="00803BC7"/>
    <w:rsid w:val="008173FE"/>
    <w:rsid w:val="008207C1"/>
    <w:rsid w:val="00820B22"/>
    <w:rsid w:val="00825686"/>
    <w:rsid w:val="00832B64"/>
    <w:rsid w:val="008344C7"/>
    <w:rsid w:val="008351E8"/>
    <w:rsid w:val="00846519"/>
    <w:rsid w:val="00847786"/>
    <w:rsid w:val="008565A0"/>
    <w:rsid w:val="0085698C"/>
    <w:rsid w:val="0085795B"/>
    <w:rsid w:val="0086151B"/>
    <w:rsid w:val="0087367B"/>
    <w:rsid w:val="00873AA9"/>
    <w:rsid w:val="008A62CE"/>
    <w:rsid w:val="008A6B72"/>
    <w:rsid w:val="008C6704"/>
    <w:rsid w:val="008D2C8E"/>
    <w:rsid w:val="008D4002"/>
    <w:rsid w:val="008D4E01"/>
    <w:rsid w:val="008D509D"/>
    <w:rsid w:val="008F544C"/>
    <w:rsid w:val="00902DE2"/>
    <w:rsid w:val="00903770"/>
    <w:rsid w:val="0090734D"/>
    <w:rsid w:val="009074B1"/>
    <w:rsid w:val="0091247B"/>
    <w:rsid w:val="00917B2B"/>
    <w:rsid w:val="009232D6"/>
    <w:rsid w:val="00924219"/>
    <w:rsid w:val="00924AC6"/>
    <w:rsid w:val="00953036"/>
    <w:rsid w:val="00964C57"/>
    <w:rsid w:val="00970C7B"/>
    <w:rsid w:val="00980A8E"/>
    <w:rsid w:val="0098138B"/>
    <w:rsid w:val="00987018"/>
    <w:rsid w:val="00991B2B"/>
    <w:rsid w:val="0099255C"/>
    <w:rsid w:val="00993CA0"/>
    <w:rsid w:val="009A526B"/>
    <w:rsid w:val="009B1E94"/>
    <w:rsid w:val="009B28C3"/>
    <w:rsid w:val="009C2048"/>
    <w:rsid w:val="009C35F9"/>
    <w:rsid w:val="009D4B03"/>
    <w:rsid w:val="009D7401"/>
    <w:rsid w:val="009F6786"/>
    <w:rsid w:val="009F67E4"/>
    <w:rsid w:val="00A14DB7"/>
    <w:rsid w:val="00A27281"/>
    <w:rsid w:val="00A2773F"/>
    <w:rsid w:val="00A35EC5"/>
    <w:rsid w:val="00A37724"/>
    <w:rsid w:val="00A408E1"/>
    <w:rsid w:val="00A46940"/>
    <w:rsid w:val="00A648EE"/>
    <w:rsid w:val="00A70F43"/>
    <w:rsid w:val="00A83AC6"/>
    <w:rsid w:val="00A9128E"/>
    <w:rsid w:val="00AA1471"/>
    <w:rsid w:val="00AA1EBA"/>
    <w:rsid w:val="00AA3DB6"/>
    <w:rsid w:val="00AB1E8D"/>
    <w:rsid w:val="00AC5693"/>
    <w:rsid w:val="00AC5E1A"/>
    <w:rsid w:val="00AD6782"/>
    <w:rsid w:val="00AD7B58"/>
    <w:rsid w:val="00AE03E1"/>
    <w:rsid w:val="00AE2866"/>
    <w:rsid w:val="00AE2977"/>
    <w:rsid w:val="00AE6B8B"/>
    <w:rsid w:val="00AF38E7"/>
    <w:rsid w:val="00AF7658"/>
    <w:rsid w:val="00B07704"/>
    <w:rsid w:val="00B15763"/>
    <w:rsid w:val="00B16786"/>
    <w:rsid w:val="00B24F24"/>
    <w:rsid w:val="00B30CA8"/>
    <w:rsid w:val="00B36CE8"/>
    <w:rsid w:val="00B52849"/>
    <w:rsid w:val="00B62E85"/>
    <w:rsid w:val="00B6583E"/>
    <w:rsid w:val="00B667A5"/>
    <w:rsid w:val="00B728AC"/>
    <w:rsid w:val="00B83DE7"/>
    <w:rsid w:val="00B93801"/>
    <w:rsid w:val="00B9468A"/>
    <w:rsid w:val="00BA20FB"/>
    <w:rsid w:val="00BA27F2"/>
    <w:rsid w:val="00BC217B"/>
    <w:rsid w:val="00BD1B0D"/>
    <w:rsid w:val="00BD5101"/>
    <w:rsid w:val="00BE1E16"/>
    <w:rsid w:val="00C05385"/>
    <w:rsid w:val="00C16704"/>
    <w:rsid w:val="00C24EB3"/>
    <w:rsid w:val="00C27FA0"/>
    <w:rsid w:val="00C37CEE"/>
    <w:rsid w:val="00C501B7"/>
    <w:rsid w:val="00C74A33"/>
    <w:rsid w:val="00C86F9C"/>
    <w:rsid w:val="00C92255"/>
    <w:rsid w:val="00C925A3"/>
    <w:rsid w:val="00C94FA5"/>
    <w:rsid w:val="00C95FFF"/>
    <w:rsid w:val="00CC6F28"/>
    <w:rsid w:val="00CD47B9"/>
    <w:rsid w:val="00CD52D8"/>
    <w:rsid w:val="00CD5935"/>
    <w:rsid w:val="00CE199B"/>
    <w:rsid w:val="00CE26B8"/>
    <w:rsid w:val="00CF4098"/>
    <w:rsid w:val="00D0344A"/>
    <w:rsid w:val="00D04DAA"/>
    <w:rsid w:val="00D11EF0"/>
    <w:rsid w:val="00D12917"/>
    <w:rsid w:val="00D3033E"/>
    <w:rsid w:val="00D533FF"/>
    <w:rsid w:val="00D53CA7"/>
    <w:rsid w:val="00D56305"/>
    <w:rsid w:val="00D646AF"/>
    <w:rsid w:val="00D702BE"/>
    <w:rsid w:val="00D95455"/>
    <w:rsid w:val="00DA03FD"/>
    <w:rsid w:val="00DB526D"/>
    <w:rsid w:val="00DD2BAD"/>
    <w:rsid w:val="00DE6544"/>
    <w:rsid w:val="00DF37CB"/>
    <w:rsid w:val="00E01A82"/>
    <w:rsid w:val="00E23E9C"/>
    <w:rsid w:val="00E27CA6"/>
    <w:rsid w:val="00E30545"/>
    <w:rsid w:val="00E54440"/>
    <w:rsid w:val="00E54D84"/>
    <w:rsid w:val="00E64769"/>
    <w:rsid w:val="00E700D5"/>
    <w:rsid w:val="00E80DD5"/>
    <w:rsid w:val="00E92F0B"/>
    <w:rsid w:val="00E95479"/>
    <w:rsid w:val="00EA2FA2"/>
    <w:rsid w:val="00EB46D9"/>
    <w:rsid w:val="00EC1AE1"/>
    <w:rsid w:val="00EC5DCF"/>
    <w:rsid w:val="00EC7683"/>
    <w:rsid w:val="00ED0D9B"/>
    <w:rsid w:val="00ED56CB"/>
    <w:rsid w:val="00EE55F5"/>
    <w:rsid w:val="00F03AD0"/>
    <w:rsid w:val="00F07920"/>
    <w:rsid w:val="00F234A7"/>
    <w:rsid w:val="00F257D8"/>
    <w:rsid w:val="00F27A1A"/>
    <w:rsid w:val="00F35F69"/>
    <w:rsid w:val="00F3603B"/>
    <w:rsid w:val="00F4411E"/>
    <w:rsid w:val="00F470BA"/>
    <w:rsid w:val="00F55388"/>
    <w:rsid w:val="00F577C3"/>
    <w:rsid w:val="00F62E57"/>
    <w:rsid w:val="00F6518F"/>
    <w:rsid w:val="00F713C7"/>
    <w:rsid w:val="00F72AF0"/>
    <w:rsid w:val="00F732A9"/>
    <w:rsid w:val="00F76AB2"/>
    <w:rsid w:val="00F76E9F"/>
    <w:rsid w:val="00F95BB6"/>
    <w:rsid w:val="00FA0102"/>
    <w:rsid w:val="00FA6BF8"/>
    <w:rsid w:val="00FB1A30"/>
    <w:rsid w:val="00FB3ABA"/>
    <w:rsid w:val="00FC4256"/>
    <w:rsid w:val="00FE0363"/>
    <w:rsid w:val="00FE56EC"/>
    <w:rsid w:val="00FF4C23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732085FE-AE44-461A-9414-4870DC2868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iPriority="0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F62E57"/>
    <w:pPr>
      <w:keepNext/>
      <w:keepLines/>
      <w:spacing w:before="480" w:after="0"/>
      <w:ind w:left="706" w:hanging="706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1065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1065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paragraph" w:styleId="BalloonText">
    <w:name w:val="Balloon Text"/>
    <w:basedOn w:val="Normal"/>
    <w:link w:val="BalloonTextChar"/>
    <w:uiPriority w:val="99"/>
    <w:semiHidden/>
    <w:unhideWhenUsed/>
    <w:rsid w:val="00924A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4AC6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F62E5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locked/>
    <w:rsid w:val="00F62E57"/>
  </w:style>
  <w:style w:type="paragraph" w:customStyle="1" w:styleId="PCStyle">
    <w:name w:val="PCStyle"/>
    <w:basedOn w:val="ListParagraph"/>
    <w:link w:val="PCStyleChar"/>
    <w:qFormat/>
    <w:rsid w:val="008A6B72"/>
    <w:pPr>
      <w:numPr>
        <w:numId w:val="4"/>
      </w:numPr>
      <w:spacing w:after="0" w:line="360" w:lineRule="auto"/>
      <w:ind w:left="720" w:hanging="720"/>
      <w:jc w:val="both"/>
    </w:pPr>
    <w:rPr>
      <w:rFonts w:ascii="Arial" w:hAnsi="Arial"/>
    </w:rPr>
  </w:style>
  <w:style w:type="character" w:customStyle="1" w:styleId="PCStyleChar">
    <w:name w:val="PCStyle Char"/>
    <w:basedOn w:val="ListParagraphChar"/>
    <w:link w:val="PCStyle"/>
    <w:rsid w:val="008A6B72"/>
    <w:rPr>
      <w:rFonts w:ascii="Arial" w:hAnsi="Arial"/>
    </w:rPr>
  </w:style>
  <w:style w:type="character" w:customStyle="1" w:styleId="Heading2Char">
    <w:name w:val="Heading 2 Char"/>
    <w:basedOn w:val="DefaultParagraphFont"/>
    <w:link w:val="Heading2"/>
    <w:uiPriority w:val="9"/>
    <w:rsid w:val="00410653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10653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Strong">
    <w:name w:val="Strong"/>
    <w:basedOn w:val="DefaultParagraphFont"/>
    <w:uiPriority w:val="22"/>
    <w:qFormat/>
    <w:rsid w:val="00ED56CB"/>
    <w:rPr>
      <w:b/>
      <w:bCs/>
    </w:rPr>
  </w:style>
  <w:style w:type="paragraph" w:styleId="ListNumber4">
    <w:name w:val="List Number 4"/>
    <w:basedOn w:val="List4"/>
    <w:rsid w:val="00832B64"/>
    <w:pPr>
      <w:keepNext/>
      <w:keepLines/>
      <w:numPr>
        <w:numId w:val="9"/>
      </w:numPr>
      <w:tabs>
        <w:tab w:val="clear" w:pos="1440"/>
        <w:tab w:val="left" w:pos="1361"/>
      </w:tabs>
      <w:spacing w:before="60" w:after="60" w:line="240" w:lineRule="auto"/>
      <w:ind w:left="720"/>
    </w:pPr>
    <w:rPr>
      <w:rFonts w:ascii="Times New Roman" w:eastAsia="Times New Roman" w:hAnsi="Times New Roman" w:cs="Times New Roman"/>
      <w:sz w:val="24"/>
    </w:rPr>
  </w:style>
  <w:style w:type="paragraph" w:styleId="List4">
    <w:name w:val="List 4"/>
    <w:basedOn w:val="Normal"/>
    <w:uiPriority w:val="99"/>
    <w:semiHidden/>
    <w:unhideWhenUsed/>
    <w:rsid w:val="00832B64"/>
    <w:pPr>
      <w:ind w:left="1132" w:hanging="283"/>
      <w:contextualSpacing/>
    </w:pPr>
  </w:style>
  <w:style w:type="paragraph" w:styleId="ListBullet3">
    <w:name w:val="List Bullet 3"/>
    <w:basedOn w:val="Normal"/>
    <w:uiPriority w:val="99"/>
    <w:semiHidden/>
    <w:unhideWhenUsed/>
    <w:rsid w:val="00970C7B"/>
    <w:pPr>
      <w:numPr>
        <w:numId w:val="19"/>
      </w:numPr>
      <w:spacing w:after="0" w:line="240" w:lineRule="auto"/>
      <w:contextualSpacing/>
    </w:pPr>
    <w:rPr>
      <w:rFonts w:eastAsiaTheme="minorEastAsi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61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7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4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4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4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3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5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4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6BCAAF-D751-4FB3-8DBA-7299F89FD0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1048</Words>
  <Characters>5974</Characters>
  <Application>Microsoft Office Word</Application>
  <DocSecurity>0</DocSecurity>
  <Lines>49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7008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My PC</cp:lastModifiedBy>
  <cp:revision>17</cp:revision>
  <dcterms:created xsi:type="dcterms:W3CDTF">2020-08-17T10:38:00Z</dcterms:created>
  <dcterms:modified xsi:type="dcterms:W3CDTF">2022-07-31T15:18:00Z</dcterms:modified>
</cp:coreProperties>
</file>